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76DB" w14:textId="77777777" w:rsidR="00865960" w:rsidRPr="00865960" w:rsidRDefault="00865960" w:rsidP="00865960">
      <w:pPr>
        <w:pStyle w:val="NormalWeb"/>
        <w:spacing w:before="0" w:beforeAutospacing="0" w:after="0" w:afterAutospacing="0" w:line="360" w:lineRule="auto"/>
        <w:jc w:val="center"/>
        <w:rPr>
          <w:rFonts w:ascii="Comic Sans MS" w:hAnsi="Comic Sans MS" w:cs="Helvetica"/>
          <w:sz w:val="22"/>
          <w:szCs w:val="22"/>
          <w:u w:val="single"/>
        </w:rPr>
      </w:pPr>
      <w:r w:rsidRPr="00865960">
        <w:rPr>
          <w:rFonts w:ascii="Comic Sans MS" w:hAnsi="Comic Sans MS" w:cs="Helvetica"/>
          <w:sz w:val="22"/>
          <w:szCs w:val="22"/>
          <w:u w:val="single"/>
        </w:rPr>
        <w:t>Tots 2 Toddlers</w:t>
      </w:r>
    </w:p>
    <w:p w14:paraId="65FC9516" w14:textId="77777777" w:rsidR="00865960" w:rsidRPr="00865960" w:rsidRDefault="00865960" w:rsidP="00865960">
      <w:pPr>
        <w:pStyle w:val="NormalWeb"/>
        <w:spacing w:before="0" w:beforeAutospacing="0" w:after="0" w:afterAutospacing="0" w:line="360" w:lineRule="auto"/>
        <w:jc w:val="center"/>
        <w:rPr>
          <w:rFonts w:ascii="Comic Sans MS" w:hAnsi="Comic Sans MS" w:cs="Helvetica"/>
          <w:sz w:val="22"/>
          <w:szCs w:val="22"/>
          <w:u w:val="single"/>
        </w:rPr>
      </w:pPr>
      <w:r w:rsidRPr="00865960">
        <w:rPr>
          <w:rFonts w:ascii="Comic Sans MS" w:hAnsi="Comic Sans MS" w:cs="Helvetica"/>
          <w:sz w:val="22"/>
          <w:szCs w:val="22"/>
          <w:u w:val="single"/>
        </w:rPr>
        <w:t>Photographs</w:t>
      </w:r>
    </w:p>
    <w:p w14:paraId="25F04B8E" w14:textId="77777777" w:rsidR="00865960" w:rsidRPr="003C057A" w:rsidRDefault="00865960" w:rsidP="00865960">
      <w:pPr>
        <w:pStyle w:val="NormalWeb"/>
        <w:spacing w:before="0" w:beforeAutospacing="0" w:after="0" w:afterAutospacing="0" w:line="360" w:lineRule="auto"/>
        <w:jc w:val="center"/>
        <w:rPr>
          <w:rFonts w:ascii="Comic Sans MS" w:hAnsi="Comic Sans MS" w:cs="Helvetica"/>
          <w:b/>
          <w:sz w:val="36"/>
          <w:szCs w:val="36"/>
        </w:rPr>
      </w:pPr>
    </w:p>
    <w:p w14:paraId="0E8F42E8" w14:textId="6F50B501" w:rsidR="00865960" w:rsidRPr="00865960" w:rsidRDefault="00E31D6C" w:rsidP="00865960">
      <w:pPr>
        <w:pStyle w:val="NormalWeb"/>
        <w:spacing w:before="0" w:beforeAutospacing="0" w:after="0" w:afterAutospacing="0" w:line="360" w:lineRule="auto"/>
        <w:rPr>
          <w:rFonts w:ascii="Comic Sans MS" w:hAnsi="Comic Sans MS" w:cs="Helvetica"/>
          <w:sz w:val="22"/>
          <w:szCs w:val="22"/>
        </w:rPr>
      </w:pPr>
      <w:r>
        <w:rPr>
          <w:rFonts w:ascii="Comic Sans MS" w:hAnsi="Comic Sans MS" w:cs="Helvetica"/>
          <w:sz w:val="22"/>
          <w:szCs w:val="22"/>
          <w:u w:val="single"/>
        </w:rPr>
        <w:t>Intent</w:t>
      </w:r>
      <w:r w:rsidR="00865960" w:rsidRPr="00865960">
        <w:rPr>
          <w:rFonts w:ascii="Comic Sans MS" w:hAnsi="Comic Sans MS" w:cs="Helvetica"/>
          <w:sz w:val="22"/>
          <w:szCs w:val="22"/>
          <w:u w:val="single"/>
        </w:rPr>
        <w:t xml:space="preserve"> of Policy:</w:t>
      </w:r>
    </w:p>
    <w:p w14:paraId="29067A3A" w14:textId="77777777" w:rsidR="00865960" w:rsidRDefault="00865960" w:rsidP="00865960">
      <w:pPr>
        <w:pStyle w:val="NormalWeb"/>
        <w:spacing w:before="0" w:beforeAutospacing="0" w:after="0" w:afterAutospacing="0" w:line="360" w:lineRule="auto"/>
        <w:rPr>
          <w:rFonts w:ascii="Comic Sans MS" w:hAnsi="Comic Sans MS" w:cs="Helvetica"/>
          <w:sz w:val="22"/>
          <w:szCs w:val="22"/>
        </w:rPr>
      </w:pPr>
      <w:r w:rsidRPr="00865960">
        <w:rPr>
          <w:rFonts w:ascii="Comic Sans MS" w:hAnsi="Comic Sans MS" w:cs="Helvetica"/>
          <w:sz w:val="22"/>
          <w:szCs w:val="22"/>
        </w:rPr>
        <w:t xml:space="preserve">The nursery works hard to ensure that children are safe during their time in nursery and that photographs are used responsibly. </w:t>
      </w:r>
    </w:p>
    <w:p w14:paraId="788BC288" w14:textId="77777777" w:rsidR="00865960" w:rsidRDefault="00865960" w:rsidP="00865960">
      <w:pPr>
        <w:pStyle w:val="NormalWeb"/>
        <w:spacing w:before="0" w:beforeAutospacing="0" w:after="0" w:afterAutospacing="0" w:line="360" w:lineRule="auto"/>
        <w:rPr>
          <w:rFonts w:ascii="Comic Sans MS" w:hAnsi="Comic Sans MS" w:cs="Helvetica"/>
          <w:sz w:val="22"/>
          <w:szCs w:val="22"/>
        </w:rPr>
      </w:pPr>
    </w:p>
    <w:p w14:paraId="24B2D5D7" w14:textId="30C667D9" w:rsidR="00865960" w:rsidRPr="00865960" w:rsidRDefault="00E31D6C" w:rsidP="00865960">
      <w:pPr>
        <w:pStyle w:val="NormalWeb"/>
        <w:spacing w:before="0" w:beforeAutospacing="0" w:after="0" w:afterAutospacing="0" w:line="360" w:lineRule="auto"/>
        <w:rPr>
          <w:rFonts w:ascii="Comic Sans MS" w:hAnsi="Comic Sans MS" w:cs="Helvetica"/>
          <w:sz w:val="22"/>
          <w:szCs w:val="22"/>
          <w:u w:val="single"/>
        </w:rPr>
      </w:pPr>
      <w:r>
        <w:rPr>
          <w:rFonts w:ascii="Comic Sans MS" w:hAnsi="Comic Sans MS" w:cs="Helvetica"/>
          <w:sz w:val="22"/>
          <w:szCs w:val="22"/>
          <w:u w:val="single"/>
        </w:rPr>
        <w:t xml:space="preserve">Implementation of </w:t>
      </w:r>
      <w:r w:rsidR="00865960">
        <w:rPr>
          <w:rFonts w:ascii="Comic Sans MS" w:hAnsi="Comic Sans MS" w:cs="Helvetica"/>
          <w:sz w:val="22"/>
          <w:szCs w:val="22"/>
          <w:u w:val="single"/>
        </w:rPr>
        <w:t>Policy:</w:t>
      </w:r>
    </w:p>
    <w:p w14:paraId="7BC26B73" w14:textId="77777777" w:rsidR="00865960" w:rsidRPr="00865960" w:rsidRDefault="00865960" w:rsidP="00865960">
      <w:pPr>
        <w:pStyle w:val="NormalWeb"/>
        <w:spacing w:before="0" w:beforeAutospacing="0" w:after="0" w:afterAutospacing="0" w:line="360" w:lineRule="auto"/>
        <w:rPr>
          <w:rFonts w:ascii="Comic Sans MS" w:hAnsi="Comic Sans MS" w:cs="Helvetica"/>
          <w:sz w:val="22"/>
          <w:szCs w:val="22"/>
        </w:rPr>
      </w:pPr>
    </w:p>
    <w:p w14:paraId="6CA10C84" w14:textId="37AD35A3" w:rsidR="00865960" w:rsidRDefault="00865960"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sidRPr="00865960">
        <w:rPr>
          <w:rFonts w:ascii="Comic Sans MS" w:hAnsi="Comic Sans MS" w:cs="Helvetica"/>
          <w:sz w:val="22"/>
          <w:szCs w:val="22"/>
        </w:rPr>
        <w:t xml:space="preserve">At </w:t>
      </w:r>
      <w:r>
        <w:rPr>
          <w:rFonts w:ascii="Comic Sans MS" w:hAnsi="Comic Sans MS" w:cs="Helvetica"/>
          <w:sz w:val="22"/>
          <w:szCs w:val="22"/>
        </w:rPr>
        <w:t>Tots 2 Toddlers</w:t>
      </w:r>
      <w:r w:rsidRPr="00865960">
        <w:rPr>
          <w:rFonts w:ascii="Comic Sans MS" w:hAnsi="Comic Sans MS" w:cs="Helvetica"/>
          <w:sz w:val="22"/>
          <w:szCs w:val="22"/>
        </w:rPr>
        <w:t xml:space="preserve"> we like to take photographs of children in action and their development/ learning experiences and make di</w:t>
      </w:r>
      <w:r w:rsidR="00154A11">
        <w:rPr>
          <w:rFonts w:ascii="Comic Sans MS" w:hAnsi="Comic Sans MS" w:cs="Helvetica"/>
          <w:sz w:val="22"/>
          <w:szCs w:val="22"/>
        </w:rPr>
        <w:t>splays inside the nursery</w:t>
      </w:r>
      <w:r w:rsidRPr="00865960">
        <w:rPr>
          <w:rFonts w:ascii="Comic Sans MS" w:hAnsi="Comic Sans MS" w:cs="Helvetica"/>
          <w:sz w:val="22"/>
          <w:szCs w:val="22"/>
        </w:rPr>
        <w:t>.</w:t>
      </w:r>
    </w:p>
    <w:p w14:paraId="796A19F6" w14:textId="397464F4" w:rsidR="00865960" w:rsidRDefault="00865960"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sidRPr="00865960">
        <w:rPr>
          <w:rFonts w:ascii="Comic Sans MS" w:hAnsi="Comic Sans MS" w:cs="Helvetica"/>
          <w:sz w:val="22"/>
          <w:szCs w:val="22"/>
        </w:rPr>
        <w:t>Under no circumstances will these photographs be circulated outside the nursery, used for promotional purposes or posted on the website unless express permission is received in writing from parents/carers beforehand</w:t>
      </w:r>
      <w:r w:rsidR="000965C3">
        <w:rPr>
          <w:rFonts w:ascii="Comic Sans MS" w:hAnsi="Comic Sans MS" w:cs="Helvetica"/>
          <w:sz w:val="22"/>
          <w:szCs w:val="22"/>
        </w:rPr>
        <w:t>.</w:t>
      </w:r>
      <w:r w:rsidR="00DF338E">
        <w:rPr>
          <w:rFonts w:ascii="Comic Sans MS" w:hAnsi="Comic Sans MS" w:cs="Helvetica"/>
          <w:sz w:val="22"/>
          <w:szCs w:val="22"/>
        </w:rPr>
        <w:t xml:space="preserve"> </w:t>
      </w:r>
    </w:p>
    <w:p w14:paraId="2EDF32C9" w14:textId="22CA015A" w:rsidR="00DF338E" w:rsidRDefault="00DF338E"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Pr>
          <w:rFonts w:ascii="Comic Sans MS" w:hAnsi="Comic Sans MS" w:cs="Helvetica"/>
          <w:sz w:val="22"/>
          <w:szCs w:val="22"/>
        </w:rPr>
        <w:t xml:space="preserve">Photographs will only be taken during normal nursery activities. Cameras will never be used in the </w:t>
      </w:r>
      <w:r w:rsidR="00DD2DE9">
        <w:rPr>
          <w:rFonts w:ascii="Comic Sans MS" w:hAnsi="Comic Sans MS" w:cs="Helvetica"/>
          <w:sz w:val="22"/>
          <w:szCs w:val="22"/>
        </w:rPr>
        <w:t>toilets</w:t>
      </w:r>
      <w:r>
        <w:rPr>
          <w:rFonts w:ascii="Comic Sans MS" w:hAnsi="Comic Sans MS" w:cs="Helvetica"/>
          <w:sz w:val="22"/>
          <w:szCs w:val="22"/>
        </w:rPr>
        <w:t>/changing areas.</w:t>
      </w:r>
    </w:p>
    <w:p w14:paraId="6112433F" w14:textId="2CE6E0C5" w:rsidR="00DF338E" w:rsidRDefault="00DF338E"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Pr>
          <w:rFonts w:ascii="Comic Sans MS" w:hAnsi="Comic Sans MS" w:cs="Helvetica"/>
          <w:sz w:val="22"/>
          <w:szCs w:val="22"/>
        </w:rPr>
        <w:t>A child will never be photographed when their nappy or clothes are being changed.</w:t>
      </w:r>
    </w:p>
    <w:p w14:paraId="3049B06C" w14:textId="31E6CB84" w:rsidR="00DF338E" w:rsidRDefault="00DF338E"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Pr>
          <w:rFonts w:ascii="Comic Sans MS" w:hAnsi="Comic Sans MS" w:cs="Helvetica"/>
          <w:sz w:val="22"/>
          <w:szCs w:val="22"/>
        </w:rPr>
        <w:t>Photographs will only be stored on the nurseries computers and can be inspected by management at any</w:t>
      </w:r>
      <w:r w:rsidR="00DD2DE9">
        <w:rPr>
          <w:rFonts w:ascii="Comic Sans MS" w:hAnsi="Comic Sans MS" w:cs="Helvetica"/>
          <w:sz w:val="22"/>
          <w:szCs w:val="22"/>
        </w:rPr>
        <w:t xml:space="preserve"> </w:t>
      </w:r>
      <w:r>
        <w:rPr>
          <w:rFonts w:ascii="Comic Sans MS" w:hAnsi="Comic Sans MS" w:cs="Helvetica"/>
          <w:sz w:val="22"/>
          <w:szCs w:val="22"/>
        </w:rPr>
        <w:t>time.</w:t>
      </w:r>
    </w:p>
    <w:p w14:paraId="20EDFA10" w14:textId="36EEB49E" w:rsidR="00DF338E" w:rsidRDefault="00DF338E"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Pr>
          <w:rFonts w:ascii="Comic Sans MS" w:hAnsi="Comic Sans MS" w:cs="Helvetica"/>
          <w:sz w:val="22"/>
          <w:szCs w:val="22"/>
        </w:rPr>
        <w:t xml:space="preserve">Photographs will normally not be kept for more than one </w:t>
      </w:r>
      <w:r w:rsidR="00681BA5">
        <w:rPr>
          <w:rFonts w:ascii="Comic Sans MS" w:hAnsi="Comic Sans MS" w:cs="Helvetica"/>
          <w:sz w:val="22"/>
          <w:szCs w:val="22"/>
        </w:rPr>
        <w:t>year</w:t>
      </w:r>
      <w:r>
        <w:rPr>
          <w:rFonts w:ascii="Comic Sans MS" w:hAnsi="Comic Sans MS" w:cs="Helvetica"/>
          <w:sz w:val="22"/>
          <w:szCs w:val="22"/>
        </w:rPr>
        <w:t xml:space="preserve"> after the child has left Tots 2 Toddlers.</w:t>
      </w:r>
    </w:p>
    <w:p w14:paraId="425C755E" w14:textId="03C6ED38" w:rsidR="00DD2DE9" w:rsidRDefault="00DD2DE9"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Pr>
          <w:rFonts w:ascii="Comic Sans MS" w:hAnsi="Comic Sans MS" w:cs="Helvetica"/>
          <w:sz w:val="22"/>
          <w:szCs w:val="22"/>
        </w:rPr>
        <w:t xml:space="preserve">Parents will be asked to read and sign the </w:t>
      </w:r>
      <w:r w:rsidR="00355903">
        <w:rPr>
          <w:rFonts w:ascii="Comic Sans MS" w:hAnsi="Comic Sans MS" w:cs="Helvetica"/>
          <w:sz w:val="22"/>
          <w:szCs w:val="22"/>
        </w:rPr>
        <w:t xml:space="preserve">GDPR form to give the nursery permission to take photos of their child. </w:t>
      </w:r>
    </w:p>
    <w:p w14:paraId="4C36C47A" w14:textId="3A8AB847" w:rsidR="00DD2DE9" w:rsidRDefault="00DD2DE9" w:rsidP="00865960">
      <w:pPr>
        <w:pStyle w:val="NormalWeb"/>
        <w:numPr>
          <w:ilvl w:val="0"/>
          <w:numId w:val="1"/>
        </w:numPr>
        <w:spacing w:before="0" w:beforeAutospacing="0" w:after="0" w:afterAutospacing="0" w:line="360" w:lineRule="auto"/>
        <w:ind w:left="360"/>
        <w:rPr>
          <w:rFonts w:ascii="Comic Sans MS" w:hAnsi="Comic Sans MS" w:cs="Helvetica"/>
          <w:sz w:val="22"/>
          <w:szCs w:val="22"/>
        </w:rPr>
      </w:pPr>
      <w:r>
        <w:rPr>
          <w:rFonts w:ascii="Comic Sans MS" w:hAnsi="Comic Sans MS" w:cs="Helvetica"/>
          <w:sz w:val="22"/>
          <w:szCs w:val="22"/>
        </w:rPr>
        <w:t>If a parent/carer does not give permission for their child to be photographed, all staff will be informed so that all reasonable steps can be taken to ensure that the child is not included in any photographs.</w:t>
      </w:r>
    </w:p>
    <w:p w14:paraId="7672F5DD" w14:textId="77777777" w:rsidR="001105A0" w:rsidRDefault="001105A0" w:rsidP="001105A0">
      <w:pPr>
        <w:pStyle w:val="NormalWeb"/>
        <w:spacing w:before="0" w:beforeAutospacing="0" w:after="0" w:afterAutospacing="0" w:line="360" w:lineRule="auto"/>
        <w:rPr>
          <w:rFonts w:ascii="Comic Sans MS" w:hAnsi="Comic Sans MS" w:cs="Helvetica"/>
          <w:sz w:val="22"/>
          <w:szCs w:val="22"/>
        </w:rPr>
      </w:pPr>
    </w:p>
    <w:p w14:paraId="3759E8F2" w14:textId="77777777" w:rsidR="001105A0" w:rsidRDefault="001105A0" w:rsidP="001105A0">
      <w:pPr>
        <w:pStyle w:val="NormalWeb"/>
        <w:spacing w:before="0" w:beforeAutospacing="0" w:after="0" w:afterAutospacing="0" w:line="360" w:lineRule="auto"/>
        <w:rPr>
          <w:rFonts w:ascii="Comic Sans MS" w:hAnsi="Comic Sans MS" w:cs="Helvetica"/>
          <w:sz w:val="22"/>
          <w:szCs w:val="22"/>
        </w:rPr>
      </w:pPr>
    </w:p>
    <w:p w14:paraId="0F4A54E6" w14:textId="77777777" w:rsidR="001105A0" w:rsidRDefault="001105A0" w:rsidP="001105A0">
      <w:pPr>
        <w:pStyle w:val="NormalWeb"/>
        <w:spacing w:before="0" w:beforeAutospacing="0" w:after="0" w:afterAutospacing="0" w:line="360" w:lineRule="auto"/>
        <w:rPr>
          <w:rFonts w:ascii="Comic Sans MS" w:hAnsi="Comic Sans MS" w:cs="Helvetica"/>
          <w:sz w:val="22"/>
          <w:szCs w:val="22"/>
        </w:rPr>
      </w:pPr>
    </w:p>
    <w:tbl>
      <w:tblPr>
        <w:tblStyle w:val="TableGrid"/>
        <w:tblpPr w:leftFromText="180" w:rightFromText="180" w:vertAnchor="text" w:horzAnchor="margin" w:tblpY="273"/>
        <w:tblW w:w="0" w:type="auto"/>
        <w:tblLook w:val="04A0" w:firstRow="1" w:lastRow="0" w:firstColumn="1" w:lastColumn="0" w:noHBand="0" w:noVBand="1"/>
      </w:tblPr>
      <w:tblGrid>
        <w:gridCol w:w="3485"/>
        <w:gridCol w:w="3485"/>
        <w:gridCol w:w="3486"/>
      </w:tblGrid>
      <w:tr w:rsidR="00355903" w:rsidRPr="00DB06DE" w14:paraId="1D745056" w14:textId="77777777" w:rsidTr="00355903">
        <w:tc>
          <w:tcPr>
            <w:tcW w:w="3485" w:type="dxa"/>
          </w:tcPr>
          <w:p w14:paraId="683A41B3" w14:textId="77777777" w:rsidR="00355903" w:rsidRPr="00DB06DE" w:rsidRDefault="00355903" w:rsidP="00355903">
            <w:pPr>
              <w:rPr>
                <w:rFonts w:ascii="Comic Sans MS" w:hAnsi="Comic Sans MS"/>
              </w:rPr>
            </w:pPr>
            <w:r>
              <w:rPr>
                <w:rFonts w:ascii="Comic Sans MS" w:hAnsi="Comic Sans MS"/>
              </w:rPr>
              <w:t>Review Date:</w:t>
            </w:r>
          </w:p>
        </w:tc>
        <w:tc>
          <w:tcPr>
            <w:tcW w:w="3485" w:type="dxa"/>
          </w:tcPr>
          <w:p w14:paraId="1DF767EA" w14:textId="77777777" w:rsidR="00355903" w:rsidRPr="00DB06DE" w:rsidRDefault="00355903" w:rsidP="00355903">
            <w:pPr>
              <w:rPr>
                <w:rFonts w:ascii="Comic Sans MS" w:hAnsi="Comic Sans MS"/>
              </w:rPr>
            </w:pPr>
            <w:r>
              <w:rPr>
                <w:rFonts w:ascii="Comic Sans MS" w:hAnsi="Comic Sans MS"/>
              </w:rPr>
              <w:t>Signed:</w:t>
            </w:r>
          </w:p>
        </w:tc>
        <w:tc>
          <w:tcPr>
            <w:tcW w:w="3486" w:type="dxa"/>
          </w:tcPr>
          <w:p w14:paraId="375A4776" w14:textId="77777777" w:rsidR="00355903" w:rsidRPr="00DB06DE" w:rsidRDefault="00355903" w:rsidP="00355903">
            <w:pPr>
              <w:rPr>
                <w:rFonts w:ascii="Comic Sans MS" w:hAnsi="Comic Sans MS"/>
              </w:rPr>
            </w:pPr>
            <w:r>
              <w:rPr>
                <w:rFonts w:ascii="Comic Sans MS" w:hAnsi="Comic Sans MS"/>
              </w:rPr>
              <w:t>Next Review Due:</w:t>
            </w:r>
          </w:p>
        </w:tc>
      </w:tr>
      <w:tr w:rsidR="00355903" w:rsidRPr="00DB06DE" w14:paraId="18D49CF1" w14:textId="77777777" w:rsidTr="00355903">
        <w:tc>
          <w:tcPr>
            <w:tcW w:w="3485" w:type="dxa"/>
          </w:tcPr>
          <w:p w14:paraId="123ABE40" w14:textId="4B183372" w:rsidR="00355903" w:rsidRPr="00DB06DE" w:rsidRDefault="00681BA5" w:rsidP="00355903">
            <w:pPr>
              <w:rPr>
                <w:rFonts w:ascii="Comic Sans MS" w:hAnsi="Comic Sans MS"/>
              </w:rPr>
            </w:pPr>
            <w:r>
              <w:rPr>
                <w:rFonts w:ascii="Comic Sans MS" w:hAnsi="Comic Sans MS"/>
              </w:rPr>
              <w:t>01/09/202</w:t>
            </w:r>
            <w:r w:rsidR="000F6735">
              <w:rPr>
                <w:rFonts w:ascii="Comic Sans MS" w:hAnsi="Comic Sans MS"/>
              </w:rPr>
              <w:t>1</w:t>
            </w:r>
          </w:p>
        </w:tc>
        <w:tc>
          <w:tcPr>
            <w:tcW w:w="3485" w:type="dxa"/>
          </w:tcPr>
          <w:p w14:paraId="72A149E8" w14:textId="77777777" w:rsidR="00355903" w:rsidRPr="00DB06DE" w:rsidRDefault="00355903" w:rsidP="00355903">
            <w:pPr>
              <w:rPr>
                <w:rFonts w:ascii="Comic Sans MS" w:hAnsi="Comic Sans MS"/>
              </w:rPr>
            </w:pPr>
            <w:r>
              <w:rPr>
                <w:rFonts w:ascii="Comic Sans MS" w:hAnsi="Comic Sans MS"/>
              </w:rPr>
              <w:t>H Waller</w:t>
            </w:r>
          </w:p>
        </w:tc>
        <w:tc>
          <w:tcPr>
            <w:tcW w:w="3486" w:type="dxa"/>
          </w:tcPr>
          <w:p w14:paraId="309D2D03" w14:textId="4919F623" w:rsidR="00355903" w:rsidRPr="00DB06DE" w:rsidRDefault="00681BA5" w:rsidP="00355903">
            <w:pPr>
              <w:rPr>
                <w:rFonts w:ascii="Comic Sans MS" w:hAnsi="Comic Sans MS"/>
              </w:rPr>
            </w:pPr>
            <w:r>
              <w:rPr>
                <w:rFonts w:ascii="Comic Sans MS" w:hAnsi="Comic Sans MS"/>
              </w:rPr>
              <w:t>01/09/202</w:t>
            </w:r>
            <w:r w:rsidR="000F6735">
              <w:rPr>
                <w:rFonts w:ascii="Comic Sans MS" w:hAnsi="Comic Sans MS"/>
              </w:rPr>
              <w:t>2</w:t>
            </w:r>
          </w:p>
        </w:tc>
      </w:tr>
    </w:tbl>
    <w:p w14:paraId="76B8E4F2" w14:textId="77777777" w:rsidR="001105A0" w:rsidRPr="00865960" w:rsidRDefault="001105A0" w:rsidP="001105A0">
      <w:pPr>
        <w:pStyle w:val="NormalWeb"/>
        <w:spacing w:before="0" w:beforeAutospacing="0" w:after="0" w:afterAutospacing="0" w:line="360" w:lineRule="auto"/>
        <w:rPr>
          <w:rFonts w:ascii="Comic Sans MS" w:hAnsi="Comic Sans MS" w:cs="Helvetica"/>
          <w:sz w:val="22"/>
          <w:szCs w:val="22"/>
        </w:rPr>
      </w:pPr>
    </w:p>
    <w:p w14:paraId="2E33FF9E" w14:textId="77777777" w:rsidR="004C0A7D" w:rsidRPr="00865960" w:rsidRDefault="004C0A7D" w:rsidP="00865960">
      <w:pPr>
        <w:spacing w:after="0" w:line="360" w:lineRule="auto"/>
        <w:rPr>
          <w:rFonts w:ascii="Comic Sans MS" w:hAnsi="Comic Sans MS"/>
        </w:rPr>
      </w:pPr>
    </w:p>
    <w:sectPr w:rsidR="004C0A7D" w:rsidRPr="00865960" w:rsidSect="003929BE">
      <w:footerReference w:type="default" r:id="rId7"/>
      <w:pgSz w:w="11906" w:h="16838"/>
      <w:pgMar w:top="720" w:right="720" w:bottom="720" w:left="720" w:header="708" w:footer="170"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29D9" w14:textId="77777777" w:rsidR="004652CF" w:rsidRDefault="004652CF" w:rsidP="003929BE">
      <w:pPr>
        <w:spacing w:after="0" w:line="240" w:lineRule="auto"/>
      </w:pPr>
      <w:r>
        <w:separator/>
      </w:r>
    </w:p>
  </w:endnote>
  <w:endnote w:type="continuationSeparator" w:id="0">
    <w:p w14:paraId="41869508" w14:textId="77777777" w:rsidR="004652CF" w:rsidRDefault="004652CF" w:rsidP="0039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A804" w14:textId="0FFED089" w:rsidR="003929BE" w:rsidRDefault="003929BE" w:rsidP="00355903">
    <w:pPr>
      <w:pStyle w:val="Footer"/>
    </w:pPr>
  </w:p>
  <w:p w14:paraId="6CF39DE8" w14:textId="77777777" w:rsidR="003929BE" w:rsidRDefault="0039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FA25" w14:textId="77777777" w:rsidR="004652CF" w:rsidRDefault="004652CF" w:rsidP="003929BE">
      <w:pPr>
        <w:spacing w:after="0" w:line="240" w:lineRule="auto"/>
      </w:pPr>
      <w:r>
        <w:separator/>
      </w:r>
    </w:p>
  </w:footnote>
  <w:footnote w:type="continuationSeparator" w:id="0">
    <w:p w14:paraId="0E080394" w14:textId="77777777" w:rsidR="004652CF" w:rsidRDefault="004652CF" w:rsidP="0039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268A2"/>
    <w:multiLevelType w:val="hybridMultilevel"/>
    <w:tmpl w:val="BCD4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60"/>
    <w:rsid w:val="000965C3"/>
    <w:rsid w:val="000F6735"/>
    <w:rsid w:val="001105A0"/>
    <w:rsid w:val="00133406"/>
    <w:rsid w:val="00154A11"/>
    <w:rsid w:val="001A03FC"/>
    <w:rsid w:val="00355903"/>
    <w:rsid w:val="003929BE"/>
    <w:rsid w:val="003C057A"/>
    <w:rsid w:val="004652CF"/>
    <w:rsid w:val="004C0A7D"/>
    <w:rsid w:val="004D7E80"/>
    <w:rsid w:val="00607725"/>
    <w:rsid w:val="00681BA5"/>
    <w:rsid w:val="00751550"/>
    <w:rsid w:val="00865960"/>
    <w:rsid w:val="008959B2"/>
    <w:rsid w:val="00AF00F3"/>
    <w:rsid w:val="00AF5658"/>
    <w:rsid w:val="00C310A1"/>
    <w:rsid w:val="00C36437"/>
    <w:rsid w:val="00DD2DE9"/>
    <w:rsid w:val="00DF338E"/>
    <w:rsid w:val="00E31D6C"/>
    <w:rsid w:val="00E8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11A4"/>
  <w15:chartTrackingRefBased/>
  <w15:docId w15:val="{0B664AA4-2243-45D3-B18C-D94BC739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96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1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BE"/>
  </w:style>
  <w:style w:type="paragraph" w:styleId="Footer">
    <w:name w:val="footer"/>
    <w:basedOn w:val="Normal"/>
    <w:link w:val="FooterChar"/>
    <w:uiPriority w:val="99"/>
    <w:unhideWhenUsed/>
    <w:rsid w:val="00392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BE"/>
  </w:style>
  <w:style w:type="paragraph" w:styleId="BalloonText">
    <w:name w:val="Balloon Text"/>
    <w:basedOn w:val="Normal"/>
    <w:link w:val="BalloonTextChar"/>
    <w:uiPriority w:val="99"/>
    <w:semiHidden/>
    <w:unhideWhenUsed/>
    <w:rsid w:val="003C0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16</cp:revision>
  <cp:lastPrinted>2018-10-15T09:56:00Z</cp:lastPrinted>
  <dcterms:created xsi:type="dcterms:W3CDTF">2014-05-19T13:07:00Z</dcterms:created>
  <dcterms:modified xsi:type="dcterms:W3CDTF">2021-08-23T15:06:00Z</dcterms:modified>
</cp:coreProperties>
</file>