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7D30" w14:textId="77777777" w:rsidR="00F74020" w:rsidRDefault="00F74020" w:rsidP="00F74020">
      <w:pPr>
        <w:spacing w:after="0" w:line="360" w:lineRule="auto"/>
        <w:jc w:val="center"/>
        <w:outlineLvl w:val="1"/>
        <w:rPr>
          <w:rFonts w:ascii="Comic Sans MS" w:eastAsia="Times New Roman" w:hAnsi="Comic Sans MS" w:cs="Times New Roman"/>
          <w:bCs/>
          <w:u w:val="single"/>
          <w:lang w:eastAsia="en-GB"/>
        </w:rPr>
      </w:pPr>
      <w:r>
        <w:rPr>
          <w:rFonts w:ascii="Comic Sans MS" w:eastAsia="Times New Roman" w:hAnsi="Comic Sans MS" w:cs="Times New Roman"/>
          <w:bCs/>
          <w:u w:val="single"/>
          <w:lang w:eastAsia="en-GB"/>
        </w:rPr>
        <w:t>Tots 2 Toddlers</w:t>
      </w:r>
    </w:p>
    <w:p w14:paraId="0203C93B" w14:textId="2EC03B6D" w:rsidR="00F74020" w:rsidRPr="008E6912" w:rsidRDefault="00F74020" w:rsidP="00F74020">
      <w:pPr>
        <w:spacing w:after="0" w:line="36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en-GB"/>
        </w:rPr>
      </w:pPr>
      <w:r>
        <w:rPr>
          <w:rFonts w:ascii="Comic Sans MS" w:eastAsia="Times New Roman" w:hAnsi="Comic Sans MS" w:cs="Times New Roman"/>
          <w:bCs/>
          <w:u w:val="single"/>
          <w:lang w:eastAsia="en-GB"/>
        </w:rPr>
        <w:t>Child Collection</w:t>
      </w:r>
    </w:p>
    <w:p w14:paraId="664B8CD6" w14:textId="5236A13F" w:rsidR="00F74020" w:rsidRPr="00F74020" w:rsidRDefault="00332ACB" w:rsidP="00F74020">
      <w:pPr>
        <w:spacing w:after="0" w:line="360" w:lineRule="auto"/>
        <w:outlineLvl w:val="1"/>
        <w:rPr>
          <w:rFonts w:ascii="Comic Sans MS" w:eastAsia="Times New Roman" w:hAnsi="Comic Sans MS" w:cs="Times New Roman"/>
          <w:bCs/>
          <w:lang w:eastAsia="en-GB"/>
        </w:rPr>
      </w:pPr>
      <w:r>
        <w:rPr>
          <w:rFonts w:ascii="Comic Sans MS" w:eastAsia="Times New Roman" w:hAnsi="Comic Sans MS" w:cs="Times New Roman"/>
          <w:bCs/>
          <w:u w:val="single"/>
          <w:lang w:eastAsia="en-GB"/>
        </w:rPr>
        <w:t>Intent</w:t>
      </w:r>
      <w:r w:rsidR="00F74020">
        <w:rPr>
          <w:rFonts w:ascii="Comic Sans MS" w:eastAsia="Times New Roman" w:hAnsi="Comic Sans MS" w:cs="Times New Roman"/>
          <w:bCs/>
          <w:u w:val="single"/>
          <w:lang w:eastAsia="en-GB"/>
        </w:rPr>
        <w:t xml:space="preserve"> of P</w:t>
      </w:r>
      <w:r>
        <w:rPr>
          <w:rFonts w:ascii="Comic Sans MS" w:eastAsia="Times New Roman" w:hAnsi="Comic Sans MS" w:cs="Times New Roman"/>
          <w:bCs/>
          <w:u w:val="single"/>
          <w:lang w:eastAsia="en-GB"/>
        </w:rPr>
        <w:t>olicy</w:t>
      </w:r>
      <w:r w:rsidR="00F74020">
        <w:rPr>
          <w:rFonts w:ascii="Comic Sans MS" w:eastAsia="Times New Roman" w:hAnsi="Comic Sans MS" w:cs="Times New Roman"/>
          <w:bCs/>
          <w:u w:val="single"/>
          <w:lang w:eastAsia="en-GB"/>
        </w:rPr>
        <w:t>:</w:t>
      </w:r>
    </w:p>
    <w:p w14:paraId="7B66D49E" w14:textId="77777777" w:rsidR="00F74020" w:rsidRDefault="00F74020" w:rsidP="00F74020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Tots 2 Toddlers has a responsibility to ensure that all children are safe and that they leave the premises with a responsible adult, capable of being responsible for the child.</w:t>
      </w:r>
    </w:p>
    <w:p w14:paraId="32F7B14D" w14:textId="08C5BA8D" w:rsidR="00F74020" w:rsidRPr="00332ACB" w:rsidRDefault="00F74020" w:rsidP="00F74020">
      <w:pPr>
        <w:spacing w:after="0" w:line="360" w:lineRule="auto"/>
        <w:rPr>
          <w:rFonts w:ascii="Comic Sans MS" w:eastAsia="Times New Roman" w:hAnsi="Comic Sans MS" w:cs="Times New Roman"/>
          <w:u w:val="single"/>
          <w:lang w:eastAsia="en-GB"/>
        </w:rPr>
      </w:pPr>
    </w:p>
    <w:p w14:paraId="2492789C" w14:textId="303E3084" w:rsidR="00332ACB" w:rsidRPr="00332ACB" w:rsidRDefault="00332ACB" w:rsidP="00F74020">
      <w:pPr>
        <w:spacing w:after="0" w:line="360" w:lineRule="auto"/>
        <w:rPr>
          <w:rFonts w:ascii="Comic Sans MS" w:eastAsia="Times New Roman" w:hAnsi="Comic Sans MS" w:cs="Times New Roman"/>
          <w:u w:val="single"/>
          <w:lang w:eastAsia="en-GB"/>
        </w:rPr>
      </w:pPr>
      <w:r w:rsidRPr="00332ACB">
        <w:rPr>
          <w:rFonts w:ascii="Comic Sans MS" w:eastAsia="Times New Roman" w:hAnsi="Comic Sans MS" w:cs="Times New Roman"/>
          <w:u w:val="single"/>
          <w:lang w:eastAsia="en-GB"/>
        </w:rPr>
        <w:t xml:space="preserve">Implementation of </w:t>
      </w:r>
      <w:r>
        <w:rPr>
          <w:rFonts w:ascii="Comic Sans MS" w:eastAsia="Times New Roman" w:hAnsi="Comic Sans MS" w:cs="Times New Roman"/>
          <w:u w:val="single"/>
          <w:lang w:eastAsia="en-GB"/>
        </w:rPr>
        <w:t>P</w:t>
      </w:r>
      <w:r w:rsidRPr="00332ACB">
        <w:rPr>
          <w:rFonts w:ascii="Comic Sans MS" w:eastAsia="Times New Roman" w:hAnsi="Comic Sans MS" w:cs="Times New Roman"/>
          <w:u w:val="single"/>
          <w:lang w:eastAsia="en-GB"/>
        </w:rPr>
        <w:t>olicy</w:t>
      </w:r>
      <w:r>
        <w:rPr>
          <w:rFonts w:ascii="Comic Sans MS" w:eastAsia="Times New Roman" w:hAnsi="Comic Sans MS" w:cs="Times New Roman"/>
          <w:u w:val="single"/>
          <w:lang w:eastAsia="en-GB"/>
        </w:rPr>
        <w:t>:</w:t>
      </w:r>
    </w:p>
    <w:p w14:paraId="6359B335" w14:textId="77777777" w:rsidR="00F74020" w:rsidRDefault="00F74020" w:rsidP="00F74020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u w:val="single"/>
          <w:lang w:eastAsia="en-GB"/>
        </w:rPr>
        <w:t>Collection:</w:t>
      </w:r>
    </w:p>
    <w:p w14:paraId="033CE91A" w14:textId="77777777" w:rsidR="00F74020" w:rsidRDefault="00F74020" w:rsidP="00FB0370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Children must be collected by the end of their session, if not, a late collection charge may be made.</w:t>
      </w:r>
    </w:p>
    <w:p w14:paraId="52C72CB0" w14:textId="77777777" w:rsidR="00F74020" w:rsidRDefault="00F74020" w:rsidP="00FB0370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Collectors must inform the nursery if they will be late collecting if this is possible.</w:t>
      </w:r>
    </w:p>
    <w:p w14:paraId="3E0A3627" w14:textId="77777777" w:rsidR="00F74020" w:rsidRDefault="00F74020" w:rsidP="00FB0370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 xml:space="preserve">Only adults who are legal guardians or on the emergency contact list </w:t>
      </w:r>
      <w:r w:rsidR="008149CB">
        <w:rPr>
          <w:rFonts w:ascii="Comic Sans MS" w:eastAsia="Times New Roman" w:hAnsi="Comic Sans MS" w:cs="Times New Roman"/>
          <w:lang w:eastAsia="en-GB"/>
        </w:rPr>
        <w:t>completed on the ‘All About Me’ form will be able to collect the child.</w:t>
      </w:r>
    </w:p>
    <w:p w14:paraId="42D83ADF" w14:textId="7EB54C5C" w:rsidR="008149CB" w:rsidRDefault="008149CB" w:rsidP="0010476C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D56E3B">
        <w:rPr>
          <w:rFonts w:ascii="Comic Sans MS" w:eastAsia="Times New Roman" w:hAnsi="Comic Sans MS" w:cs="Times New Roman"/>
          <w:lang w:eastAsia="en-GB"/>
        </w:rPr>
        <w:t>Passwords must be in place to ensure that all new collectors are allowed to collect the child</w:t>
      </w:r>
      <w:r w:rsidR="00D56E3B" w:rsidRPr="00D56E3B">
        <w:rPr>
          <w:rFonts w:ascii="Comic Sans MS" w:eastAsia="Times New Roman" w:hAnsi="Comic Sans MS" w:cs="Times New Roman"/>
          <w:lang w:eastAsia="en-GB"/>
        </w:rPr>
        <w:t>, and ID must be shown the first time the new collector comes to the nursery</w:t>
      </w:r>
      <w:r w:rsidRPr="00D56E3B">
        <w:rPr>
          <w:rFonts w:ascii="Comic Sans MS" w:eastAsia="Times New Roman" w:hAnsi="Comic Sans MS" w:cs="Times New Roman"/>
          <w:lang w:eastAsia="en-GB"/>
        </w:rPr>
        <w:t>.</w:t>
      </w:r>
    </w:p>
    <w:p w14:paraId="0C3F73F0" w14:textId="68C7B46C" w:rsidR="00BA2D14" w:rsidRDefault="00BA2D14" w:rsidP="0010476C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 xml:space="preserve">In </w:t>
      </w:r>
      <w:r w:rsidR="004E55BA">
        <w:rPr>
          <w:rFonts w:ascii="Comic Sans MS" w:eastAsia="Times New Roman" w:hAnsi="Comic Sans MS" w:cs="Times New Roman"/>
          <w:lang w:eastAsia="en-GB"/>
        </w:rPr>
        <w:t xml:space="preserve">the case that the parents cannot be </w:t>
      </w:r>
      <w:r w:rsidR="005D59D1">
        <w:rPr>
          <w:rFonts w:ascii="Comic Sans MS" w:eastAsia="Times New Roman" w:hAnsi="Comic Sans MS" w:cs="Times New Roman"/>
          <w:lang w:eastAsia="en-GB"/>
        </w:rPr>
        <w:t>contacted,</w:t>
      </w:r>
      <w:r w:rsidR="004E55BA">
        <w:rPr>
          <w:rFonts w:ascii="Comic Sans MS" w:eastAsia="Times New Roman" w:hAnsi="Comic Sans MS" w:cs="Times New Roman"/>
          <w:lang w:eastAsia="en-GB"/>
        </w:rPr>
        <w:t xml:space="preserve"> and the password is wrong / unknown the child must not be released. </w:t>
      </w:r>
    </w:p>
    <w:p w14:paraId="0A670F3D" w14:textId="77777777" w:rsidR="00D56E3B" w:rsidRPr="00D56E3B" w:rsidRDefault="00D56E3B" w:rsidP="00D56E3B">
      <w:pPr>
        <w:pStyle w:val="ListParagraph"/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</w:p>
    <w:p w14:paraId="7C574DEE" w14:textId="77777777" w:rsidR="00D05BE0" w:rsidRDefault="008149CB" w:rsidP="00D05BE0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u w:val="single"/>
          <w:lang w:eastAsia="en-GB"/>
        </w:rPr>
        <w:t>Uncollected Children:</w:t>
      </w:r>
    </w:p>
    <w:p w14:paraId="3C55AA42" w14:textId="77777777" w:rsidR="008149CB" w:rsidRPr="008149CB" w:rsidRDefault="008149CB" w:rsidP="00D05BE0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 w:rsidRPr="008149CB">
        <w:rPr>
          <w:rFonts w:ascii="Comic Sans MS" w:eastAsia="Times New Roman" w:hAnsi="Comic Sans MS" w:cs="Times New Roman"/>
          <w:lang w:eastAsia="en-GB"/>
        </w:rPr>
        <w:t>In the event of a child being left or not collected from nursery by the allocated time the following steps will be taken:</w:t>
      </w:r>
    </w:p>
    <w:p w14:paraId="3D717720" w14:textId="77777777" w:rsidR="008149CB" w:rsidRPr="008149CB" w:rsidRDefault="008149CB" w:rsidP="00FB0370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8149CB">
        <w:rPr>
          <w:rFonts w:ascii="Comic Sans MS" w:eastAsia="Times New Roman" w:hAnsi="Comic Sans MS" w:cs="Times New Roman"/>
          <w:lang w:eastAsia="en-GB"/>
        </w:rPr>
        <w:t>Staff will attempt to contact the parent/carer.</w:t>
      </w:r>
    </w:p>
    <w:p w14:paraId="44F3D599" w14:textId="77777777" w:rsidR="008149CB" w:rsidRPr="008149CB" w:rsidRDefault="008149CB" w:rsidP="00FB0370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8149CB">
        <w:rPr>
          <w:rFonts w:ascii="Comic Sans MS" w:eastAsia="Times New Roman" w:hAnsi="Comic Sans MS" w:cs="Times New Roman"/>
          <w:lang w:eastAsia="en-GB"/>
        </w:rPr>
        <w:t>If unsuccessful, staff will then telephone the emergency contacts.</w:t>
      </w:r>
    </w:p>
    <w:p w14:paraId="595639A7" w14:textId="77777777" w:rsidR="008149CB" w:rsidRPr="008149CB" w:rsidRDefault="008149CB" w:rsidP="00FB0370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8149CB">
        <w:rPr>
          <w:rFonts w:ascii="Comic Sans MS" w:eastAsia="Times New Roman" w:hAnsi="Comic Sans MS" w:cs="Times New Roman"/>
          <w:lang w:eastAsia="en-GB"/>
        </w:rPr>
        <w:t>Your child will be reassured and cared for throughout this period.</w:t>
      </w:r>
    </w:p>
    <w:p w14:paraId="5BEEAB29" w14:textId="571E18C9" w:rsidR="008149CB" w:rsidRPr="008149CB" w:rsidRDefault="008149CB" w:rsidP="00FB0370">
      <w:pPr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8149CB">
        <w:rPr>
          <w:rFonts w:ascii="Comic Sans MS" w:eastAsia="Times New Roman" w:hAnsi="Comic Sans MS" w:cs="Times New Roman"/>
          <w:lang w:eastAsia="en-GB"/>
        </w:rPr>
        <w:t>Every attempt will be made to ensure that the ch</w:t>
      </w:r>
      <w:r w:rsidR="004445CE">
        <w:rPr>
          <w:rFonts w:ascii="Comic Sans MS" w:eastAsia="Times New Roman" w:hAnsi="Comic Sans MS" w:cs="Times New Roman"/>
          <w:lang w:eastAsia="en-GB"/>
        </w:rPr>
        <w:t xml:space="preserve">ild is collected but if after 1 hour </w:t>
      </w:r>
      <w:r w:rsidRPr="008149CB">
        <w:rPr>
          <w:rFonts w:ascii="Comic Sans MS" w:eastAsia="Times New Roman" w:hAnsi="Comic Sans MS" w:cs="Times New Roman"/>
          <w:lang w:eastAsia="en-GB"/>
        </w:rPr>
        <w:t xml:space="preserve">of closure of the setting, the issue has not been resolved, then staff will contact </w:t>
      </w:r>
      <w:r w:rsidR="00636C97">
        <w:rPr>
          <w:rFonts w:ascii="Comic Sans MS" w:eastAsia="Times New Roman" w:hAnsi="Comic Sans MS" w:cs="Times New Roman"/>
          <w:lang w:eastAsia="en-GB"/>
        </w:rPr>
        <w:t>Social Services.</w:t>
      </w:r>
    </w:p>
    <w:p w14:paraId="6E292885" w14:textId="56F19569" w:rsidR="008149CB" w:rsidRDefault="008149CB" w:rsidP="008149CB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 w:rsidRPr="008149CB">
        <w:rPr>
          <w:rFonts w:ascii="Comic Sans MS" w:eastAsia="Times New Roman" w:hAnsi="Comic Sans MS" w:cs="Times New Roman"/>
          <w:lang w:eastAsia="en-GB"/>
        </w:rPr>
        <w:t>Your child would then be cared for by Social Services and a note giving their contact details will be left on the main door of the nursery building</w:t>
      </w:r>
    </w:p>
    <w:p w14:paraId="0CFDB470" w14:textId="7BFFF79D" w:rsidR="00085BB9" w:rsidRDefault="00085BB9" w:rsidP="008149CB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25CB3474" w14:textId="7FA807B3" w:rsidR="00085BB9" w:rsidRDefault="00085BB9" w:rsidP="008149CB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6C3C5BC1" w14:textId="77777777" w:rsidR="00085BB9" w:rsidRDefault="00085BB9" w:rsidP="008149CB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3C047459" w14:textId="77777777" w:rsidR="004445CE" w:rsidRDefault="004445CE" w:rsidP="008149CB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11F041E4" w14:textId="77777777" w:rsidR="004445CE" w:rsidRPr="004445CE" w:rsidRDefault="00F74020" w:rsidP="00F74020">
      <w:pPr>
        <w:spacing w:after="0" w:line="360" w:lineRule="auto"/>
        <w:rPr>
          <w:rFonts w:ascii="Comic Sans MS" w:eastAsia="Times New Roman" w:hAnsi="Comic Sans MS" w:cs="Times New Roman"/>
          <w:u w:val="single"/>
          <w:lang w:eastAsia="en-GB"/>
        </w:rPr>
      </w:pPr>
      <w:r>
        <w:rPr>
          <w:rFonts w:ascii="Comic Sans MS" w:eastAsia="Times New Roman" w:hAnsi="Comic Sans MS" w:cs="Times New Roman"/>
          <w:u w:val="single"/>
          <w:lang w:eastAsia="en-GB"/>
        </w:rPr>
        <w:t>Drink and Drugs:</w:t>
      </w:r>
    </w:p>
    <w:p w14:paraId="3BE5D40E" w14:textId="1FB49B24" w:rsidR="00D56E3B" w:rsidRDefault="008E6D55" w:rsidP="00D56E3B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F74020">
        <w:rPr>
          <w:rFonts w:ascii="Comic Sans MS" w:eastAsia="Times New Roman" w:hAnsi="Comic Sans MS" w:cs="Times New Roman"/>
          <w:lang w:eastAsia="en-GB"/>
        </w:rPr>
        <w:lastRenderedPageBreak/>
        <w:t>Where a parent/carer arrives to collect a child, a member of staff suspects that he/she is under the influence of alcohol or drugs, the member of staff will refuse entry into the nursery and will repor</w:t>
      </w:r>
      <w:r w:rsidR="00636C97">
        <w:rPr>
          <w:rFonts w:ascii="Comic Sans MS" w:eastAsia="Times New Roman" w:hAnsi="Comic Sans MS" w:cs="Times New Roman"/>
          <w:lang w:eastAsia="en-GB"/>
        </w:rPr>
        <w:t>t their concerns to the manager</w:t>
      </w:r>
      <w:r w:rsidRPr="00F74020">
        <w:rPr>
          <w:rFonts w:ascii="Comic Sans MS" w:eastAsia="Times New Roman" w:hAnsi="Comic Sans MS" w:cs="Times New Roman"/>
          <w:lang w:eastAsia="en-GB"/>
        </w:rPr>
        <w:t>.</w:t>
      </w:r>
    </w:p>
    <w:p w14:paraId="6EB0860C" w14:textId="31D30FB9" w:rsidR="00D56E3B" w:rsidRPr="00D56E3B" w:rsidRDefault="00D56E3B" w:rsidP="00D56E3B">
      <w:pPr>
        <w:pStyle w:val="ListParagraph"/>
        <w:spacing w:after="0" w:line="360" w:lineRule="auto"/>
        <w:ind w:left="360"/>
        <w:jc w:val="center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67623219" w14:textId="5351FC9F" w:rsidR="008E6D55" w:rsidRPr="00F74020" w:rsidRDefault="008E6D55" w:rsidP="00F7402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F74020">
        <w:rPr>
          <w:rFonts w:ascii="Comic Sans MS" w:eastAsia="Times New Roman" w:hAnsi="Comic Sans MS" w:cs="Times New Roman"/>
          <w:lang w:eastAsia="en-GB"/>
        </w:rPr>
        <w:t>The managers will discuss the concerns with the parent/</w:t>
      </w:r>
      <w:r w:rsidR="00B52990" w:rsidRPr="00F74020">
        <w:rPr>
          <w:rFonts w:ascii="Comic Sans MS" w:eastAsia="Times New Roman" w:hAnsi="Comic Sans MS" w:cs="Times New Roman"/>
          <w:lang w:eastAsia="en-GB"/>
        </w:rPr>
        <w:t>carer,</w:t>
      </w:r>
      <w:r w:rsidRPr="00F74020">
        <w:rPr>
          <w:rFonts w:ascii="Comic Sans MS" w:eastAsia="Times New Roman" w:hAnsi="Comic Sans MS" w:cs="Times New Roman"/>
          <w:lang w:eastAsia="en-GB"/>
        </w:rPr>
        <w:t xml:space="preserve"> and should she feel the person is incapable of taking responsibility of the child she will refuse to release the child into his /her custody.</w:t>
      </w:r>
    </w:p>
    <w:p w14:paraId="6A0F021A" w14:textId="14FA136A" w:rsidR="00636C97" w:rsidRDefault="00636C97" w:rsidP="00F7402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The manager</w:t>
      </w:r>
      <w:r w:rsidR="008E6D55" w:rsidRPr="00F74020">
        <w:rPr>
          <w:rFonts w:ascii="Comic Sans MS" w:eastAsia="Times New Roman" w:hAnsi="Comic Sans MS" w:cs="Times New Roman"/>
          <w:lang w:eastAsia="en-GB"/>
        </w:rPr>
        <w:t xml:space="preserve"> will then call the emergency contact </w:t>
      </w:r>
      <w:r>
        <w:rPr>
          <w:rFonts w:ascii="Comic Sans MS" w:eastAsia="Times New Roman" w:hAnsi="Comic Sans MS" w:cs="Times New Roman"/>
          <w:lang w:eastAsia="en-GB"/>
        </w:rPr>
        <w:t xml:space="preserve">listed on the registration form </w:t>
      </w:r>
    </w:p>
    <w:p w14:paraId="3D28CEFC" w14:textId="1E309ECC" w:rsidR="00F74020" w:rsidRDefault="00636C97" w:rsidP="00636C97">
      <w:pPr>
        <w:pStyle w:val="ListParagraph"/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 xml:space="preserve">and ‘All </w:t>
      </w:r>
      <w:r w:rsidR="00D56E3B">
        <w:rPr>
          <w:rFonts w:ascii="Comic Sans MS" w:eastAsia="Times New Roman" w:hAnsi="Comic Sans MS" w:cs="Times New Roman"/>
          <w:lang w:eastAsia="en-GB"/>
        </w:rPr>
        <w:t>A</w:t>
      </w:r>
      <w:r>
        <w:rPr>
          <w:rFonts w:ascii="Comic Sans MS" w:eastAsia="Times New Roman" w:hAnsi="Comic Sans MS" w:cs="Times New Roman"/>
          <w:lang w:eastAsia="en-GB"/>
        </w:rPr>
        <w:t xml:space="preserve">bout </w:t>
      </w:r>
      <w:r w:rsidR="00D56E3B">
        <w:rPr>
          <w:rFonts w:ascii="Comic Sans MS" w:eastAsia="Times New Roman" w:hAnsi="Comic Sans MS" w:cs="Times New Roman"/>
          <w:lang w:eastAsia="en-GB"/>
        </w:rPr>
        <w:t>M</w:t>
      </w:r>
      <w:r>
        <w:rPr>
          <w:rFonts w:ascii="Comic Sans MS" w:eastAsia="Times New Roman" w:hAnsi="Comic Sans MS" w:cs="Times New Roman"/>
          <w:lang w:eastAsia="en-GB"/>
        </w:rPr>
        <w:t>e’</w:t>
      </w:r>
      <w:r w:rsidR="008E6D55" w:rsidRPr="00F74020">
        <w:rPr>
          <w:rFonts w:ascii="Comic Sans MS" w:eastAsia="Times New Roman" w:hAnsi="Comic Sans MS" w:cs="Times New Roman"/>
          <w:lang w:eastAsia="en-GB"/>
        </w:rPr>
        <w:t xml:space="preserve"> </w:t>
      </w:r>
    </w:p>
    <w:p w14:paraId="61997495" w14:textId="77777777" w:rsidR="008E6D55" w:rsidRPr="00F74020" w:rsidRDefault="008E6D55" w:rsidP="00F7402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F74020">
        <w:rPr>
          <w:rFonts w:ascii="Comic Sans MS" w:eastAsia="Times New Roman" w:hAnsi="Comic Sans MS" w:cs="Times New Roman"/>
          <w:lang w:eastAsia="en-GB"/>
        </w:rPr>
        <w:t xml:space="preserve">If the situation cannot be resolved in a reasonable </w:t>
      </w:r>
      <w:r w:rsidR="00FA2CA2" w:rsidRPr="00F74020">
        <w:rPr>
          <w:rFonts w:ascii="Comic Sans MS" w:eastAsia="Times New Roman" w:hAnsi="Comic Sans MS" w:cs="Times New Roman"/>
          <w:lang w:eastAsia="en-GB"/>
        </w:rPr>
        <w:t>manner,</w:t>
      </w:r>
      <w:r w:rsidRPr="00F74020">
        <w:rPr>
          <w:rFonts w:ascii="Comic Sans MS" w:eastAsia="Times New Roman" w:hAnsi="Comic Sans MS" w:cs="Times New Roman"/>
          <w:lang w:eastAsia="en-GB"/>
        </w:rPr>
        <w:t xml:space="preserve"> then the police will be called.</w:t>
      </w:r>
      <w:r w:rsidRPr="00F74020">
        <w:rPr>
          <w:rFonts w:ascii="Comic Sans MS" w:eastAsia="Times New Roman" w:hAnsi="Comic Sans MS" w:cs="Times New Roman"/>
          <w:lang w:eastAsia="en-GB"/>
        </w:rPr>
        <w:br/>
        <w:t>The Nursery is obliged to report anyone they feel is incapable of driving a vehicle and are a danger to others.</w:t>
      </w:r>
    </w:p>
    <w:p w14:paraId="571A6C91" w14:textId="7B8CEB28" w:rsidR="008E6D55" w:rsidRDefault="008E6D55" w:rsidP="00F74020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F74020">
        <w:rPr>
          <w:rFonts w:ascii="Comic Sans MS" w:eastAsia="Times New Roman" w:hAnsi="Comic Sans MS" w:cs="Times New Roman"/>
          <w:lang w:eastAsia="en-GB"/>
        </w:rPr>
        <w:t>If th</w:t>
      </w:r>
      <w:r w:rsidR="00636C97">
        <w:rPr>
          <w:rFonts w:ascii="Comic Sans MS" w:eastAsia="Times New Roman" w:hAnsi="Comic Sans MS" w:cs="Times New Roman"/>
          <w:lang w:eastAsia="en-GB"/>
        </w:rPr>
        <w:t>e police are called the manager</w:t>
      </w:r>
      <w:r w:rsidRPr="00F74020">
        <w:rPr>
          <w:rFonts w:ascii="Comic Sans MS" w:eastAsia="Times New Roman" w:hAnsi="Comic Sans MS" w:cs="Times New Roman"/>
          <w:lang w:eastAsia="en-GB"/>
        </w:rPr>
        <w:t xml:space="preserve"> will automatically involve Social Services</w:t>
      </w:r>
      <w:r w:rsidR="006D5F6F">
        <w:rPr>
          <w:rFonts w:ascii="Comic Sans MS" w:eastAsia="Times New Roman" w:hAnsi="Comic Sans MS" w:cs="Times New Roman"/>
          <w:lang w:eastAsia="en-GB"/>
        </w:rPr>
        <w:t xml:space="preserve">, by calling children’s services. </w:t>
      </w:r>
    </w:p>
    <w:p w14:paraId="2BC3DADB" w14:textId="77777777" w:rsidR="004C6E5A" w:rsidRDefault="004C6E5A" w:rsidP="004C6E5A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13AFD7C8" w14:textId="77777777" w:rsidR="004C6E5A" w:rsidRDefault="004C6E5A" w:rsidP="004C6E5A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5BF5CD6D" w14:textId="77777777" w:rsidR="004C6E5A" w:rsidRDefault="004C6E5A" w:rsidP="004C6E5A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7FD6AA28" w14:textId="77777777" w:rsidR="004C6E5A" w:rsidRDefault="004C6E5A" w:rsidP="004C6E5A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694ABF62" w14:textId="77777777" w:rsidR="004C6E5A" w:rsidRDefault="004C6E5A" w:rsidP="004C6E5A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739D005E" w14:textId="77777777" w:rsidR="004C6E5A" w:rsidRDefault="004C6E5A" w:rsidP="004C6E5A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69241A52" w14:textId="77777777" w:rsidR="004C6E5A" w:rsidRDefault="004C6E5A" w:rsidP="004C6E5A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2912A584" w14:textId="77777777" w:rsidR="004C6E5A" w:rsidRDefault="004C6E5A" w:rsidP="004C6E5A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4B6477BE" w14:textId="77777777" w:rsidR="004C6E5A" w:rsidRDefault="004C6E5A" w:rsidP="004C6E5A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6852961A" w14:textId="77777777" w:rsidR="004C6E5A" w:rsidRDefault="004C6E5A" w:rsidP="004C6E5A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43555ABB" w14:textId="77777777" w:rsidR="004C6E5A" w:rsidRDefault="004C6E5A" w:rsidP="004C6E5A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3C86985E" w14:textId="77777777" w:rsidR="004C6E5A" w:rsidRDefault="004C6E5A" w:rsidP="004C6E5A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12901F39" w14:textId="77777777" w:rsidR="004C6E5A" w:rsidRDefault="004C6E5A" w:rsidP="004C6E5A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3E0A95B7" w14:textId="77777777" w:rsidR="004C6E5A" w:rsidRDefault="004C6E5A" w:rsidP="004C6E5A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371E5650" w14:textId="77777777" w:rsidR="004C6E5A" w:rsidRDefault="004C6E5A" w:rsidP="004C6E5A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21E203D2" w14:textId="77777777" w:rsidR="004C6E5A" w:rsidRDefault="004C6E5A" w:rsidP="004C6E5A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tbl>
      <w:tblPr>
        <w:tblStyle w:val="TableGrid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85BB9" w:rsidRPr="00DB06DE" w14:paraId="6E3FF7A9" w14:textId="77777777" w:rsidTr="00085BB9">
        <w:tc>
          <w:tcPr>
            <w:tcW w:w="3485" w:type="dxa"/>
          </w:tcPr>
          <w:p w14:paraId="45D7346E" w14:textId="77777777" w:rsidR="00085BB9" w:rsidRPr="004C6E5A" w:rsidRDefault="00085BB9" w:rsidP="00085BB9">
            <w:pPr>
              <w:pStyle w:val="ListParagraph"/>
              <w:ind w:left="0"/>
              <w:rPr>
                <w:rFonts w:ascii="Comic Sans MS" w:hAnsi="Comic Sans MS"/>
              </w:rPr>
            </w:pPr>
            <w:r w:rsidRPr="00116370">
              <w:rPr>
                <w:rFonts w:ascii="Comic Sans MS" w:hAnsi="Comic Sans MS"/>
              </w:rPr>
              <w:t>Review Date:</w:t>
            </w:r>
          </w:p>
        </w:tc>
        <w:tc>
          <w:tcPr>
            <w:tcW w:w="3485" w:type="dxa"/>
          </w:tcPr>
          <w:p w14:paraId="6C032AE3" w14:textId="77777777" w:rsidR="00085BB9" w:rsidRPr="00DB06DE" w:rsidRDefault="00085BB9" w:rsidP="00085B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</w:t>
            </w:r>
            <w:r w:rsidRPr="00116370">
              <w:rPr>
                <w:rFonts w:ascii="Comic Sans MS" w:hAnsi="Comic Sans MS"/>
              </w:rPr>
              <w:t>ed:</w:t>
            </w:r>
          </w:p>
        </w:tc>
        <w:tc>
          <w:tcPr>
            <w:tcW w:w="3486" w:type="dxa"/>
          </w:tcPr>
          <w:p w14:paraId="509138E1" w14:textId="77777777" w:rsidR="00085BB9" w:rsidRPr="00DB06DE" w:rsidRDefault="00085BB9" w:rsidP="00085BB9">
            <w:pPr>
              <w:rPr>
                <w:rFonts w:ascii="Comic Sans MS" w:hAnsi="Comic Sans MS"/>
              </w:rPr>
            </w:pPr>
            <w:r w:rsidRPr="00116370">
              <w:rPr>
                <w:rFonts w:ascii="Comic Sans MS" w:hAnsi="Comic Sans MS"/>
              </w:rPr>
              <w:t>Next Review Due:</w:t>
            </w:r>
          </w:p>
        </w:tc>
      </w:tr>
      <w:tr w:rsidR="00085BB9" w:rsidRPr="00DB06DE" w14:paraId="70A789AD" w14:textId="77777777" w:rsidTr="00085BB9">
        <w:tc>
          <w:tcPr>
            <w:tcW w:w="3485" w:type="dxa"/>
          </w:tcPr>
          <w:p w14:paraId="270D0C20" w14:textId="77777777" w:rsidR="00085BB9" w:rsidRPr="00DB06DE" w:rsidRDefault="00085BB9" w:rsidP="00085B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01/09/2021</w:t>
            </w:r>
          </w:p>
        </w:tc>
        <w:tc>
          <w:tcPr>
            <w:tcW w:w="3485" w:type="dxa"/>
          </w:tcPr>
          <w:p w14:paraId="3A96F9AC" w14:textId="77777777" w:rsidR="00085BB9" w:rsidRPr="00DB06DE" w:rsidRDefault="00085BB9" w:rsidP="00085BB9">
            <w:pPr>
              <w:tabs>
                <w:tab w:val="left" w:pos="248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 Waller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3486" w:type="dxa"/>
          </w:tcPr>
          <w:p w14:paraId="4CF5115A" w14:textId="77777777" w:rsidR="00085BB9" w:rsidRPr="00DB06DE" w:rsidRDefault="00085BB9" w:rsidP="00085B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01/09/2022</w:t>
            </w:r>
          </w:p>
        </w:tc>
      </w:tr>
    </w:tbl>
    <w:p w14:paraId="76B95113" w14:textId="77777777" w:rsidR="004C6E5A" w:rsidRDefault="004C6E5A" w:rsidP="004C6E5A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3E68322D" w14:textId="77777777" w:rsidR="004C6E5A" w:rsidRDefault="004C6E5A" w:rsidP="004C6E5A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3E59ADF5" w14:textId="77777777" w:rsidR="00D05BE0" w:rsidRDefault="00D05BE0" w:rsidP="004C6E5A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11736008" w14:textId="77777777" w:rsidR="00D05BE0" w:rsidRDefault="00D05BE0" w:rsidP="004C6E5A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1237C616" w14:textId="77777777" w:rsidR="00D05BE0" w:rsidRDefault="00D05BE0" w:rsidP="004C6E5A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051A0243" w14:textId="77777777" w:rsidR="00D05BE0" w:rsidRPr="004C6E5A" w:rsidRDefault="00D05BE0" w:rsidP="004C6E5A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1D37112F" w14:textId="2006106E" w:rsidR="00FC5C0E" w:rsidRDefault="00FC5C0E" w:rsidP="00D56E3B">
      <w:pPr>
        <w:spacing w:after="0"/>
        <w:jc w:val="center"/>
      </w:pPr>
    </w:p>
    <w:sectPr w:rsidR="00FC5C0E" w:rsidSect="00D05BE0">
      <w:pgSz w:w="11906" w:h="16838"/>
      <w:pgMar w:top="720" w:right="720" w:bottom="720" w:left="720" w:header="708" w:footer="170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F2AC" w14:textId="77777777" w:rsidR="00F54BEA" w:rsidRDefault="00F54BEA" w:rsidP="00D05BE0">
      <w:pPr>
        <w:spacing w:after="0" w:line="240" w:lineRule="auto"/>
      </w:pPr>
      <w:r>
        <w:separator/>
      </w:r>
    </w:p>
  </w:endnote>
  <w:endnote w:type="continuationSeparator" w:id="0">
    <w:p w14:paraId="2D400FDA" w14:textId="77777777" w:rsidR="00F54BEA" w:rsidRDefault="00F54BEA" w:rsidP="00D0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8C440" w14:textId="77777777" w:rsidR="00F54BEA" w:rsidRDefault="00F54BEA" w:rsidP="00D05BE0">
      <w:pPr>
        <w:spacing w:after="0" w:line="240" w:lineRule="auto"/>
      </w:pPr>
      <w:r>
        <w:separator/>
      </w:r>
    </w:p>
  </w:footnote>
  <w:footnote w:type="continuationSeparator" w:id="0">
    <w:p w14:paraId="3B0A700F" w14:textId="77777777" w:rsidR="00F54BEA" w:rsidRDefault="00F54BEA" w:rsidP="00D0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7108E"/>
    <w:multiLevelType w:val="hybridMultilevel"/>
    <w:tmpl w:val="59BE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115DD"/>
    <w:multiLevelType w:val="hybridMultilevel"/>
    <w:tmpl w:val="F09A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D2013"/>
    <w:multiLevelType w:val="multilevel"/>
    <w:tmpl w:val="7920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55"/>
    <w:rsid w:val="00026837"/>
    <w:rsid w:val="00085BB9"/>
    <w:rsid w:val="00154A9F"/>
    <w:rsid w:val="00332ACB"/>
    <w:rsid w:val="004445CE"/>
    <w:rsid w:val="004C67FA"/>
    <w:rsid w:val="004C6E5A"/>
    <w:rsid w:val="004D2F74"/>
    <w:rsid w:val="004E55BA"/>
    <w:rsid w:val="005357AC"/>
    <w:rsid w:val="005D59D1"/>
    <w:rsid w:val="00636C97"/>
    <w:rsid w:val="006A0FC9"/>
    <w:rsid w:val="006D5F6F"/>
    <w:rsid w:val="007D1146"/>
    <w:rsid w:val="008149CB"/>
    <w:rsid w:val="008D3D33"/>
    <w:rsid w:val="008E6912"/>
    <w:rsid w:val="008E6D55"/>
    <w:rsid w:val="0092300D"/>
    <w:rsid w:val="00AD67AB"/>
    <w:rsid w:val="00B52990"/>
    <w:rsid w:val="00BA2D14"/>
    <w:rsid w:val="00D05BE0"/>
    <w:rsid w:val="00D56E3B"/>
    <w:rsid w:val="00D61C69"/>
    <w:rsid w:val="00DB68C3"/>
    <w:rsid w:val="00E73FE4"/>
    <w:rsid w:val="00F54BEA"/>
    <w:rsid w:val="00F74020"/>
    <w:rsid w:val="00FA2CA2"/>
    <w:rsid w:val="00FB0370"/>
    <w:rsid w:val="00FC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16CA"/>
  <w15:chartTrackingRefBased/>
  <w15:docId w15:val="{107DEA49-7F9D-4E89-BAB6-A62BE34B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4020"/>
    <w:pPr>
      <w:ind w:left="720"/>
      <w:contextualSpacing/>
    </w:pPr>
  </w:style>
  <w:style w:type="table" w:styleId="TableGrid">
    <w:name w:val="Table Grid"/>
    <w:basedOn w:val="TableNormal"/>
    <w:uiPriority w:val="39"/>
    <w:rsid w:val="004C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E0"/>
  </w:style>
  <w:style w:type="paragraph" w:styleId="Footer">
    <w:name w:val="footer"/>
    <w:basedOn w:val="Normal"/>
    <w:link w:val="FooterChar"/>
    <w:uiPriority w:val="99"/>
    <w:unhideWhenUsed/>
    <w:rsid w:val="00D05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7DEB-6A0A-4DD3-9349-20C197C9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breakspear</dc:creator>
  <cp:keywords/>
  <dc:description/>
  <cp:lastModifiedBy>Cheryl Breakspear</cp:lastModifiedBy>
  <cp:revision>29</cp:revision>
  <cp:lastPrinted>2021-08-23T07:20:00Z</cp:lastPrinted>
  <dcterms:created xsi:type="dcterms:W3CDTF">2014-03-12T13:31:00Z</dcterms:created>
  <dcterms:modified xsi:type="dcterms:W3CDTF">2021-08-23T07:20:00Z</dcterms:modified>
</cp:coreProperties>
</file>