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A890" w14:textId="77777777" w:rsidR="002D13F5" w:rsidRPr="002D13F5" w:rsidRDefault="002D13F5" w:rsidP="002D13F5">
      <w:pPr>
        <w:spacing w:after="0" w:line="36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Tots 2 Toddlers</w:t>
      </w:r>
    </w:p>
    <w:p w14:paraId="2C6A76FA" w14:textId="77777777" w:rsidR="006F2794" w:rsidRDefault="006F2794" w:rsidP="002D13F5">
      <w:pPr>
        <w:spacing w:after="0" w:line="360" w:lineRule="auto"/>
        <w:jc w:val="center"/>
        <w:rPr>
          <w:rFonts w:ascii="Comic Sans MS" w:hAnsi="Comic Sans MS"/>
          <w:u w:val="single"/>
        </w:rPr>
      </w:pPr>
      <w:r w:rsidRPr="002D13F5">
        <w:rPr>
          <w:rFonts w:ascii="Comic Sans MS" w:hAnsi="Comic Sans MS"/>
          <w:u w:val="single"/>
        </w:rPr>
        <w:t xml:space="preserve">Biting </w:t>
      </w:r>
    </w:p>
    <w:p w14:paraId="0B63266C" w14:textId="77777777" w:rsidR="002D13F5" w:rsidRPr="002D060A" w:rsidRDefault="002D13F5" w:rsidP="002D060A">
      <w:pPr>
        <w:spacing w:after="0" w:line="36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75C5A94A" w14:textId="1F39AB90" w:rsidR="002D13F5" w:rsidRPr="002D13F5" w:rsidRDefault="00D264A4" w:rsidP="002D13F5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Intent</w:t>
      </w:r>
      <w:r w:rsidR="002D13F5" w:rsidRPr="002D13F5">
        <w:rPr>
          <w:rFonts w:ascii="Comic Sans MS" w:hAnsi="Comic Sans MS"/>
          <w:u w:val="single"/>
        </w:rPr>
        <w:t xml:space="preserve"> of Policy:</w:t>
      </w:r>
    </w:p>
    <w:p w14:paraId="3AFC7498" w14:textId="77777777" w:rsidR="002D13F5" w:rsidRPr="002D13F5" w:rsidRDefault="00D642C3" w:rsidP="002D13F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Tots 2 Toddlers wish </w:t>
      </w:r>
      <w:r w:rsidR="002D13F5" w:rsidRPr="002D13F5">
        <w:rPr>
          <w:rFonts w:ascii="Comic Sans MS" w:hAnsi="Comic Sans MS"/>
        </w:rPr>
        <w:t>to enhan</w:t>
      </w:r>
      <w:r>
        <w:rPr>
          <w:rFonts w:ascii="Comic Sans MS" w:hAnsi="Comic Sans MS"/>
        </w:rPr>
        <w:t>ce children’s safety by summaris</w:t>
      </w:r>
      <w:r w:rsidR="002D13F5">
        <w:rPr>
          <w:rFonts w:ascii="Comic Sans MS" w:hAnsi="Comic Sans MS"/>
        </w:rPr>
        <w:t xml:space="preserve">ing why children bite, actions </w:t>
      </w:r>
      <w:r w:rsidR="002D13F5" w:rsidRPr="002D13F5">
        <w:rPr>
          <w:rFonts w:ascii="Comic Sans MS" w:hAnsi="Comic Sans MS"/>
        </w:rPr>
        <w:t xml:space="preserve">taken if a child is bitten, describe behaviours to prevent biting </w:t>
      </w:r>
      <w:r w:rsidR="007F0B1B">
        <w:rPr>
          <w:rFonts w:ascii="Comic Sans MS" w:hAnsi="Comic Sans MS"/>
        </w:rPr>
        <w:t>incidents, and to outline the appropriate procedure.</w:t>
      </w:r>
      <w:r w:rsidR="002D13F5" w:rsidRPr="002D13F5">
        <w:rPr>
          <w:rFonts w:ascii="Comic Sans MS" w:hAnsi="Comic Sans MS"/>
        </w:rPr>
        <w:t xml:space="preserve"> </w:t>
      </w:r>
    </w:p>
    <w:p w14:paraId="0211B6AD" w14:textId="77777777" w:rsidR="00534D7F" w:rsidRDefault="002D13F5" w:rsidP="002D13F5">
      <w:pPr>
        <w:spacing w:after="0" w:line="360" w:lineRule="auto"/>
        <w:rPr>
          <w:rFonts w:ascii="Comic Sans MS" w:hAnsi="Comic Sans MS"/>
        </w:rPr>
      </w:pPr>
      <w:r w:rsidRPr="002D13F5">
        <w:rPr>
          <w:rFonts w:ascii="Comic Sans MS" w:hAnsi="Comic Sans MS"/>
        </w:rPr>
        <w:t xml:space="preserve"> </w:t>
      </w:r>
    </w:p>
    <w:p w14:paraId="7C99BAF3" w14:textId="686A4939" w:rsidR="007F0B1B" w:rsidRDefault="00D264A4" w:rsidP="007F0B1B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Implementation of </w:t>
      </w:r>
      <w:r w:rsidR="007F0B1B">
        <w:rPr>
          <w:rFonts w:ascii="Comic Sans MS" w:hAnsi="Comic Sans MS"/>
          <w:u w:val="single"/>
        </w:rPr>
        <w:t>P</w:t>
      </w:r>
      <w:r>
        <w:rPr>
          <w:rFonts w:ascii="Comic Sans MS" w:hAnsi="Comic Sans MS"/>
          <w:u w:val="single"/>
        </w:rPr>
        <w:t>olicy</w:t>
      </w:r>
      <w:r w:rsidR="007F0B1B">
        <w:rPr>
          <w:rFonts w:ascii="Comic Sans MS" w:hAnsi="Comic Sans MS"/>
          <w:u w:val="single"/>
        </w:rPr>
        <w:t>:</w:t>
      </w:r>
    </w:p>
    <w:p w14:paraId="30A5EDA6" w14:textId="77777777" w:rsidR="007F0B1B" w:rsidRPr="007F0B1B" w:rsidRDefault="007F0B1B" w:rsidP="007F0B1B">
      <w:pPr>
        <w:spacing w:after="0" w:line="360" w:lineRule="auto"/>
        <w:rPr>
          <w:rFonts w:ascii="Comic Sans MS" w:hAnsi="Comic Sans MS"/>
        </w:rPr>
      </w:pPr>
    </w:p>
    <w:p w14:paraId="689ABCF6" w14:textId="77777777" w:rsidR="007F0B1B" w:rsidRPr="007F0B1B" w:rsidRDefault="007F0B1B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Pr="007F0B1B">
        <w:rPr>
          <w:rFonts w:ascii="Comic Sans MS" w:hAnsi="Comic Sans MS"/>
        </w:rPr>
        <w:t xml:space="preserve">ocus </w:t>
      </w:r>
      <w:r>
        <w:rPr>
          <w:rFonts w:ascii="Comic Sans MS" w:hAnsi="Comic Sans MS"/>
        </w:rPr>
        <w:t xml:space="preserve">your </w:t>
      </w:r>
      <w:r w:rsidRPr="007F0B1B">
        <w:rPr>
          <w:rFonts w:ascii="Comic Sans MS" w:hAnsi="Comic Sans MS"/>
        </w:rPr>
        <w:t xml:space="preserve">attention on the bitten child and remain calm and not overreact. Be prepared to quickly intervene to stop the biting with a firm statement such as, "No…we do not bite people!" </w:t>
      </w:r>
    </w:p>
    <w:p w14:paraId="13502A66" w14:textId="7D76B3A9" w:rsidR="007F0B1B" w:rsidRDefault="007F0B1B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BA2642">
        <w:rPr>
          <w:rFonts w:ascii="Comic Sans MS" w:hAnsi="Comic Sans MS"/>
        </w:rPr>
        <w:t>ssess the bitten area, wash</w:t>
      </w:r>
      <w:r w:rsidRPr="007F0B1B">
        <w:rPr>
          <w:rFonts w:ascii="Comic Sans MS" w:hAnsi="Comic Sans MS"/>
        </w:rPr>
        <w:t xml:space="preserve"> with</w:t>
      </w:r>
      <w:r w:rsidR="00BA2642">
        <w:rPr>
          <w:rFonts w:ascii="Comic Sans MS" w:hAnsi="Comic Sans MS"/>
        </w:rPr>
        <w:t xml:space="preserve"> soapy water and clean with </w:t>
      </w:r>
      <w:r w:rsidRPr="007F0B1B">
        <w:rPr>
          <w:rFonts w:ascii="Comic Sans MS" w:hAnsi="Comic Sans MS"/>
        </w:rPr>
        <w:t>antiseptic</w:t>
      </w:r>
      <w:r w:rsidR="002D060A">
        <w:rPr>
          <w:rFonts w:ascii="Comic Sans MS" w:hAnsi="Comic Sans MS"/>
        </w:rPr>
        <w:t xml:space="preserve"> wipe</w:t>
      </w:r>
      <w:r w:rsidR="00BA2642">
        <w:rPr>
          <w:rFonts w:ascii="Comic Sans MS" w:hAnsi="Comic Sans MS"/>
        </w:rPr>
        <w:t xml:space="preserve">. </w:t>
      </w:r>
    </w:p>
    <w:p w14:paraId="4DD75BCC" w14:textId="1130E1A2" w:rsidR="00BA2642" w:rsidRDefault="00BA2642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If bleeding, it will be allowed to bleed and not covered to reduce the risk of further infection.</w:t>
      </w:r>
    </w:p>
    <w:p w14:paraId="1884D377" w14:textId="0BA171BC" w:rsidR="00CB50AF" w:rsidRPr="00CB50AF" w:rsidRDefault="00BA2642" w:rsidP="00CB50A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If the bite has broken or bruised the skin parents will be contacted by telephone so that you are aware that your child has been bitten.</w:t>
      </w:r>
    </w:p>
    <w:p w14:paraId="0577364B" w14:textId="77777777" w:rsidR="007F0B1B" w:rsidRPr="007F0B1B" w:rsidRDefault="007F0B1B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7F0B1B">
        <w:rPr>
          <w:rFonts w:ascii="Comic Sans MS" w:hAnsi="Comic Sans MS"/>
        </w:rPr>
        <w:t xml:space="preserve">pply ice pack to bitten area for 15 minutes then reassess area; repeat as needed for comfort. </w:t>
      </w:r>
    </w:p>
    <w:p w14:paraId="496A874E" w14:textId="58521A80" w:rsidR="007F0B1B" w:rsidRDefault="007F0B1B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7F0B1B">
        <w:rPr>
          <w:rFonts w:ascii="Comic Sans MS" w:hAnsi="Comic Sans MS"/>
        </w:rPr>
        <w:t xml:space="preserve">ssess bitten area of the child for signs of infection (warmth, redden area, pain) and </w:t>
      </w:r>
      <w:r>
        <w:rPr>
          <w:rFonts w:ascii="Comic Sans MS" w:hAnsi="Comic Sans MS"/>
        </w:rPr>
        <w:t>in</w:t>
      </w:r>
      <w:r w:rsidR="00CD5471">
        <w:rPr>
          <w:rFonts w:ascii="Comic Sans MS" w:hAnsi="Comic Sans MS"/>
        </w:rPr>
        <w:t>clude on the incident form</w:t>
      </w:r>
      <w:r w:rsidR="00CB50AF">
        <w:rPr>
          <w:rFonts w:ascii="Comic Sans MS" w:hAnsi="Comic Sans MS"/>
        </w:rPr>
        <w:t xml:space="preserve"> for parents to sign.</w:t>
      </w:r>
    </w:p>
    <w:p w14:paraId="5FED134D" w14:textId="17A4DDC2" w:rsidR="00CB50AF" w:rsidRDefault="00CB50AF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If the bite has broken the skin, under the Heath Protection Agency guidelines you will need to seek medical attention, either from GP or an Accident and Emergency department.</w:t>
      </w:r>
    </w:p>
    <w:p w14:paraId="2ADC21D6" w14:textId="5C828DA6" w:rsidR="00CB50AF" w:rsidRPr="007F0B1B" w:rsidRDefault="00CB50AF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All Major bites will be discussed with parents</w:t>
      </w:r>
      <w:r w:rsidR="00A672A9">
        <w:rPr>
          <w:rFonts w:ascii="Comic Sans MS" w:hAnsi="Comic Sans MS"/>
        </w:rPr>
        <w:t xml:space="preserve"> by the manager.</w:t>
      </w:r>
    </w:p>
    <w:p w14:paraId="16D58DAF" w14:textId="77777777" w:rsidR="007F0B1B" w:rsidRDefault="007F0B1B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7F0B1B">
        <w:rPr>
          <w:rFonts w:ascii="Comic Sans MS" w:hAnsi="Comic Sans MS"/>
        </w:rPr>
        <w:t xml:space="preserve">llow biter to </w:t>
      </w:r>
      <w:r w:rsidR="00CD5471">
        <w:rPr>
          <w:rFonts w:ascii="Comic Sans MS" w:hAnsi="Comic Sans MS"/>
        </w:rPr>
        <w:t>cuddle,</w:t>
      </w:r>
      <w:r>
        <w:rPr>
          <w:rFonts w:ascii="Comic Sans MS" w:hAnsi="Comic Sans MS"/>
        </w:rPr>
        <w:t xml:space="preserve"> </w:t>
      </w:r>
      <w:r w:rsidRPr="007F0B1B">
        <w:rPr>
          <w:rFonts w:ascii="Comic Sans MS" w:hAnsi="Comic Sans MS"/>
        </w:rPr>
        <w:t>gently stroke</w:t>
      </w:r>
      <w:r w:rsidR="00CD5471">
        <w:rPr>
          <w:rFonts w:ascii="Comic Sans MS" w:hAnsi="Comic Sans MS"/>
        </w:rPr>
        <w:t xml:space="preserve"> or say sorry to</w:t>
      </w:r>
      <w:r w:rsidRPr="007F0B1B">
        <w:rPr>
          <w:rFonts w:ascii="Comic Sans MS" w:hAnsi="Comic Sans MS"/>
        </w:rPr>
        <w:t xml:space="preserve"> the child who was bitte</w:t>
      </w:r>
      <w:r>
        <w:rPr>
          <w:rFonts w:ascii="Comic Sans MS" w:hAnsi="Comic Sans MS"/>
        </w:rPr>
        <w:t xml:space="preserve">n to promote appropriate social </w:t>
      </w:r>
      <w:r w:rsidRPr="007F0B1B">
        <w:rPr>
          <w:rFonts w:ascii="Comic Sans MS" w:hAnsi="Comic Sans MS"/>
        </w:rPr>
        <w:t xml:space="preserve">behaviour. </w:t>
      </w:r>
    </w:p>
    <w:p w14:paraId="19A93DF4" w14:textId="77777777" w:rsidR="007F0B1B" w:rsidRDefault="007F0B1B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7F0B1B">
        <w:rPr>
          <w:rFonts w:ascii="Comic Sans MS" w:hAnsi="Comic Sans MS"/>
        </w:rPr>
        <w:t xml:space="preserve">ducate the child that biting causes pain and sadness for the other child. </w:t>
      </w:r>
    </w:p>
    <w:p w14:paraId="0CBA8925" w14:textId="77777777" w:rsidR="007F0B1B" w:rsidRPr="007F0B1B" w:rsidRDefault="007F0B1B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 w:rsidRPr="007F0B1B">
        <w:rPr>
          <w:rFonts w:ascii="Comic Sans MS" w:hAnsi="Comic Sans MS"/>
        </w:rPr>
        <w:t>T</w:t>
      </w:r>
      <w:r>
        <w:rPr>
          <w:rFonts w:ascii="Comic Sans MS" w:hAnsi="Comic Sans MS"/>
        </w:rPr>
        <w:t>each children how to care for</w:t>
      </w:r>
      <w:r w:rsidRPr="007F0B1B">
        <w:rPr>
          <w:rFonts w:ascii="Comic Sans MS" w:hAnsi="Comic Sans MS"/>
        </w:rPr>
        <w:t xml:space="preserve"> each other and interact with one another in a positive fashion. </w:t>
      </w:r>
    </w:p>
    <w:p w14:paraId="6B2BF933" w14:textId="77777777" w:rsidR="007F0B1B" w:rsidRPr="007F0B1B" w:rsidRDefault="007F0B1B" w:rsidP="007F0B1B">
      <w:pPr>
        <w:pStyle w:val="ListParagraph"/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Pr="007F0B1B">
        <w:rPr>
          <w:rFonts w:ascii="Comic Sans MS" w:hAnsi="Comic Sans MS"/>
        </w:rPr>
        <w:t xml:space="preserve">ive the child appropriate activities (sensory activities) to help cope with the biting. </w:t>
      </w:r>
    </w:p>
    <w:p w14:paraId="1104128A" w14:textId="77777777" w:rsidR="007B45CA" w:rsidRDefault="007F0B1B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Pr="007F0B1B">
        <w:rPr>
          <w:rFonts w:ascii="Comic Sans MS" w:hAnsi="Comic Sans MS"/>
        </w:rPr>
        <w:t xml:space="preserve">onitor the “biter” in an effort to redirect him/her as needed. </w:t>
      </w:r>
    </w:p>
    <w:p w14:paraId="6447F918" w14:textId="77777777" w:rsidR="007F0B1B" w:rsidRDefault="007B45CA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Staff will not</w:t>
      </w:r>
      <w:r w:rsidR="007F0B1B" w:rsidRPr="007B45CA">
        <w:rPr>
          <w:rFonts w:ascii="Comic Sans MS" w:hAnsi="Comic Sans MS"/>
        </w:rPr>
        <w:t xml:space="preserve"> physically hurt a child or punish them for biting. </w:t>
      </w:r>
    </w:p>
    <w:p w14:paraId="382BFA11" w14:textId="77777777" w:rsidR="00373485" w:rsidRDefault="00373485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The biter must not be deliberately bitten back in attempt to stop the behaviour.</w:t>
      </w:r>
    </w:p>
    <w:p w14:paraId="0A252AAE" w14:textId="77777777" w:rsidR="00373485" w:rsidRDefault="00373485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Staff will not </w:t>
      </w:r>
      <w:r w:rsidR="007F0B1B" w:rsidRPr="00373485">
        <w:rPr>
          <w:rFonts w:ascii="Comic Sans MS" w:hAnsi="Comic Sans MS"/>
        </w:rPr>
        <w:t>place anything in</w:t>
      </w:r>
      <w:r>
        <w:rPr>
          <w:rFonts w:ascii="Comic Sans MS" w:hAnsi="Comic Sans MS"/>
        </w:rPr>
        <w:t xml:space="preserve"> the</w:t>
      </w:r>
      <w:r w:rsidR="007F0B1B" w:rsidRPr="00373485">
        <w:rPr>
          <w:rFonts w:ascii="Comic Sans MS" w:hAnsi="Comic Sans MS"/>
        </w:rPr>
        <w:t xml:space="preserve"> child’s mouth to prevent biting. </w:t>
      </w:r>
    </w:p>
    <w:p w14:paraId="4EE31A25" w14:textId="77777777" w:rsidR="007F0B1B" w:rsidRPr="00373485" w:rsidRDefault="00373485" w:rsidP="007F0B1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Staff will not </w:t>
      </w:r>
      <w:r w:rsidR="007F0B1B" w:rsidRPr="00373485">
        <w:rPr>
          <w:rFonts w:ascii="Comic Sans MS" w:hAnsi="Comic Sans MS"/>
        </w:rPr>
        <w:t xml:space="preserve">withdraw food, love, or keep child in isolation. </w:t>
      </w:r>
    </w:p>
    <w:p w14:paraId="46A53041" w14:textId="77777777" w:rsidR="00197414" w:rsidRDefault="00197414" w:rsidP="004B540E">
      <w:pPr>
        <w:spacing w:after="0" w:line="360" w:lineRule="auto"/>
        <w:rPr>
          <w:rFonts w:ascii="Comic Sans MS" w:hAnsi="Comic Sans MS"/>
          <w:u w:val="single"/>
        </w:rPr>
      </w:pPr>
    </w:p>
    <w:p w14:paraId="2CE6AF96" w14:textId="029C70EF" w:rsidR="004B540E" w:rsidRPr="005E7816" w:rsidRDefault="004B540E" w:rsidP="004B540E">
      <w:pPr>
        <w:spacing w:after="0" w:line="360" w:lineRule="auto"/>
        <w:rPr>
          <w:rFonts w:ascii="Comic Sans MS" w:hAnsi="Comic Sans MS"/>
        </w:rPr>
      </w:pPr>
      <w:r w:rsidRPr="007F0B1B">
        <w:rPr>
          <w:rFonts w:ascii="Comic Sans MS" w:hAnsi="Comic Sans MS"/>
          <w:u w:val="single"/>
        </w:rPr>
        <w:lastRenderedPageBreak/>
        <w:t xml:space="preserve">Reasons Children Bite </w:t>
      </w:r>
    </w:p>
    <w:p w14:paraId="28EAE66F" w14:textId="77777777" w:rsidR="004B540E" w:rsidRPr="007F0B1B" w:rsidRDefault="004B540E" w:rsidP="004B540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 w:rsidRPr="007F0B1B">
        <w:rPr>
          <w:rFonts w:ascii="Comic Sans MS" w:hAnsi="Comic Sans MS"/>
        </w:rPr>
        <w:t xml:space="preserve">Children learn by exploration and toddlers are “oral beings;” thus, they will place everything into their mouths, which may include another child’s finger. </w:t>
      </w:r>
    </w:p>
    <w:p w14:paraId="5696FB1A" w14:textId="77777777" w:rsidR="004B540E" w:rsidRPr="007F0B1B" w:rsidRDefault="004B540E" w:rsidP="004B540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 w:rsidRPr="007F0B1B">
        <w:rPr>
          <w:rFonts w:ascii="Comic Sans MS" w:hAnsi="Comic Sans MS"/>
        </w:rPr>
        <w:t xml:space="preserve">Children bite to relieve the pressure resulting from new teeth breaking through the gums. </w:t>
      </w:r>
    </w:p>
    <w:p w14:paraId="792BF8EC" w14:textId="77777777" w:rsidR="004B540E" w:rsidRPr="007F0B1B" w:rsidRDefault="00B10DF2" w:rsidP="004B540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Babies’</w:t>
      </w:r>
      <w:r w:rsidR="004B540E" w:rsidRPr="007F0B1B">
        <w:rPr>
          <w:rFonts w:ascii="Comic Sans MS" w:hAnsi="Comic Sans MS"/>
        </w:rPr>
        <w:t xml:space="preserve"> do not have cognitive (thinking) ability to discriminate between animate (live) and inanimate (not live) objects. This means that the child may not be able to distinguish between a teething ring and another child’s plump arm. </w:t>
      </w:r>
    </w:p>
    <w:p w14:paraId="26F965D4" w14:textId="3F23E891" w:rsidR="004B540E" w:rsidRPr="007F0B1B" w:rsidRDefault="004B540E" w:rsidP="004B540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 w:rsidRPr="007F0B1B">
        <w:rPr>
          <w:rFonts w:ascii="Comic Sans MS" w:hAnsi="Comic Sans MS"/>
        </w:rPr>
        <w:t xml:space="preserve">Biting is a </w:t>
      </w:r>
      <w:r w:rsidR="004D679B">
        <w:rPr>
          <w:rFonts w:ascii="Comic Sans MS" w:hAnsi="Comic Sans MS"/>
        </w:rPr>
        <w:t>innate reaction</w:t>
      </w:r>
      <w:r w:rsidRPr="007F0B1B">
        <w:rPr>
          <w:rFonts w:ascii="Comic Sans MS" w:hAnsi="Comic Sans MS"/>
        </w:rPr>
        <w:t xml:space="preserve"> to frustration, hunger, or being tired because</w:t>
      </w:r>
      <w:r w:rsidR="004D679B">
        <w:rPr>
          <w:rFonts w:ascii="Comic Sans MS" w:hAnsi="Comic Sans MS"/>
        </w:rPr>
        <w:t xml:space="preserve"> young children</w:t>
      </w:r>
      <w:r w:rsidRPr="007F0B1B">
        <w:rPr>
          <w:rFonts w:ascii="Comic Sans MS" w:hAnsi="Comic Sans MS"/>
        </w:rPr>
        <w:t xml:space="preserve"> do not have the vocabulary to articulate these feelings/emotions and due to limited social skills. </w:t>
      </w:r>
    </w:p>
    <w:p w14:paraId="48C445AA" w14:textId="32109E01" w:rsidR="004B540E" w:rsidRPr="007F0B1B" w:rsidRDefault="004D679B" w:rsidP="004B540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Young children</w:t>
      </w:r>
      <w:r w:rsidR="004B540E" w:rsidRPr="007F0B1B">
        <w:rPr>
          <w:rFonts w:ascii="Comic Sans MS" w:hAnsi="Comic Sans MS"/>
        </w:rPr>
        <w:t xml:space="preserve"> bite in order to move children who are in close proximity, too rough, or too intimidating. </w:t>
      </w:r>
    </w:p>
    <w:p w14:paraId="2CB167D2" w14:textId="6B2E7E25" w:rsidR="004B540E" w:rsidRPr="007F0B1B" w:rsidRDefault="004B540E" w:rsidP="004B540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 w:rsidRPr="007F0B1B">
        <w:rPr>
          <w:rFonts w:ascii="Comic Sans MS" w:hAnsi="Comic Sans MS"/>
        </w:rPr>
        <w:t>Children bite to get attention</w:t>
      </w:r>
      <w:r w:rsidR="002C0B06">
        <w:rPr>
          <w:rFonts w:ascii="Comic Sans MS" w:hAnsi="Comic Sans MS"/>
        </w:rPr>
        <w:t xml:space="preserve">, sometimes preferring negative attention over no attention. </w:t>
      </w:r>
    </w:p>
    <w:p w14:paraId="2CE8ADB2" w14:textId="77777777" w:rsidR="004B540E" w:rsidRPr="007F0B1B" w:rsidRDefault="004B540E" w:rsidP="004B540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 w:rsidRPr="007F0B1B">
        <w:rPr>
          <w:rFonts w:ascii="Comic Sans MS" w:hAnsi="Comic Sans MS"/>
        </w:rPr>
        <w:t xml:space="preserve">Children bite to protect personal space because they need a certain amount of space around them and do not want intrusion. </w:t>
      </w:r>
    </w:p>
    <w:p w14:paraId="755C474C" w14:textId="77777777" w:rsidR="004B540E" w:rsidRPr="002D13F5" w:rsidRDefault="004B540E" w:rsidP="004B540E">
      <w:pPr>
        <w:spacing w:after="0" w:line="360" w:lineRule="auto"/>
        <w:rPr>
          <w:rFonts w:ascii="Comic Sans MS" w:hAnsi="Comic Sans MS"/>
        </w:rPr>
      </w:pPr>
      <w:r w:rsidRPr="002D13F5">
        <w:rPr>
          <w:rFonts w:ascii="Comic Sans MS" w:hAnsi="Comic Sans MS"/>
        </w:rPr>
        <w:t xml:space="preserve"> </w:t>
      </w:r>
    </w:p>
    <w:p w14:paraId="7028334E" w14:textId="77777777" w:rsidR="004B540E" w:rsidRPr="007F0B1B" w:rsidRDefault="004B540E" w:rsidP="004B540E">
      <w:pPr>
        <w:spacing w:after="0" w:line="360" w:lineRule="auto"/>
        <w:rPr>
          <w:rFonts w:ascii="Comic Sans MS" w:hAnsi="Comic Sans MS"/>
          <w:u w:val="single"/>
        </w:rPr>
      </w:pPr>
      <w:r w:rsidRPr="007F0B1B">
        <w:rPr>
          <w:rFonts w:ascii="Comic Sans MS" w:hAnsi="Comic Sans MS"/>
          <w:u w:val="single"/>
        </w:rPr>
        <w:t xml:space="preserve">Preventative Steps </w:t>
      </w:r>
    </w:p>
    <w:p w14:paraId="51452B8D" w14:textId="77777777" w:rsidR="004B540E" w:rsidRPr="007F0B1B" w:rsidRDefault="004B540E" w:rsidP="004B540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hAnsi="Comic Sans MS"/>
        </w:rPr>
      </w:pPr>
      <w:r w:rsidRPr="007F0B1B">
        <w:rPr>
          <w:rFonts w:ascii="Comic Sans MS" w:hAnsi="Comic Sans MS"/>
        </w:rPr>
        <w:t xml:space="preserve">A major preventive step is to keep group sizes as low as possible. </w:t>
      </w:r>
    </w:p>
    <w:p w14:paraId="65A48F92" w14:textId="77777777" w:rsidR="004B540E" w:rsidRPr="007F0B1B" w:rsidRDefault="004B540E" w:rsidP="004B540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hAnsi="Comic Sans MS"/>
        </w:rPr>
      </w:pPr>
      <w:r w:rsidRPr="007F0B1B">
        <w:rPr>
          <w:rFonts w:ascii="Comic Sans MS" w:hAnsi="Comic Sans MS"/>
        </w:rPr>
        <w:t xml:space="preserve">Appropriate toys available in which children may bite such as teethers and rattles. </w:t>
      </w:r>
    </w:p>
    <w:p w14:paraId="1D3D6ABF" w14:textId="6B458D27" w:rsidR="004B540E" w:rsidRPr="004D679B" w:rsidRDefault="004B540E" w:rsidP="004D679B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hAnsi="Comic Sans MS"/>
        </w:rPr>
      </w:pPr>
      <w:r w:rsidRPr="007F0B1B">
        <w:rPr>
          <w:rFonts w:ascii="Comic Sans MS" w:hAnsi="Comic Sans MS"/>
        </w:rPr>
        <w:t xml:space="preserve">Teach children alternative methods to express their emotions/feelings. </w:t>
      </w:r>
      <w:r w:rsidRPr="004D679B">
        <w:rPr>
          <w:rFonts w:ascii="Comic Sans MS" w:hAnsi="Comic Sans MS"/>
        </w:rPr>
        <w:t xml:space="preserve"> </w:t>
      </w:r>
    </w:p>
    <w:p w14:paraId="5834E199" w14:textId="2959F8F5" w:rsidR="004B540E" w:rsidRPr="007F0B1B" w:rsidRDefault="004B540E" w:rsidP="004B540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hAnsi="Comic Sans MS"/>
        </w:rPr>
      </w:pPr>
      <w:r w:rsidRPr="007F0B1B">
        <w:rPr>
          <w:rFonts w:ascii="Comic Sans MS" w:hAnsi="Comic Sans MS"/>
        </w:rPr>
        <w:t>Remind child to bite</w:t>
      </w:r>
      <w:r w:rsidR="001A07C7">
        <w:rPr>
          <w:rFonts w:ascii="Comic Sans MS" w:hAnsi="Comic Sans MS"/>
        </w:rPr>
        <w:t xml:space="preserve"> a</w:t>
      </w:r>
      <w:r w:rsidRPr="007F0B1B">
        <w:rPr>
          <w:rFonts w:ascii="Comic Sans MS" w:hAnsi="Comic Sans MS"/>
        </w:rPr>
        <w:t xml:space="preserve"> teether when frustrated and not another child. </w:t>
      </w:r>
    </w:p>
    <w:p w14:paraId="60532E31" w14:textId="77777777" w:rsidR="005E7816" w:rsidRDefault="005E7816" w:rsidP="00373485">
      <w:pPr>
        <w:spacing w:after="0" w:line="360" w:lineRule="auto"/>
        <w:rPr>
          <w:rFonts w:ascii="Comic Sans MS" w:hAnsi="Comic Sans MS"/>
        </w:rPr>
      </w:pPr>
    </w:p>
    <w:p w14:paraId="751C28CE" w14:textId="4056E31A" w:rsidR="007F0B1B" w:rsidRPr="002D13F5" w:rsidRDefault="007F0B1B" w:rsidP="00373485">
      <w:pPr>
        <w:spacing w:after="0" w:line="360" w:lineRule="auto"/>
        <w:rPr>
          <w:rFonts w:ascii="Comic Sans MS" w:hAnsi="Comic Sans MS"/>
        </w:rPr>
      </w:pPr>
      <w:r w:rsidRPr="007F0B1B">
        <w:rPr>
          <w:rFonts w:ascii="Comic Sans MS" w:hAnsi="Comic Sans MS"/>
        </w:rPr>
        <w:t xml:space="preserve">Please note: </w:t>
      </w:r>
      <w:r w:rsidR="00BA2642">
        <w:rPr>
          <w:rFonts w:ascii="Comic Sans MS" w:hAnsi="Comic Sans MS"/>
        </w:rPr>
        <w:t xml:space="preserve">If all procedures are exhausted then we may have no choice but to </w:t>
      </w:r>
      <w:r w:rsidR="00CB50AF">
        <w:rPr>
          <w:rFonts w:ascii="Comic Sans MS" w:hAnsi="Comic Sans MS"/>
        </w:rPr>
        <w:t>re-evaluate</w:t>
      </w:r>
      <w:r w:rsidR="00BA2642">
        <w:rPr>
          <w:rFonts w:ascii="Comic Sans MS" w:hAnsi="Comic Sans MS"/>
        </w:rPr>
        <w:t xml:space="preserve"> if the nursery </w:t>
      </w:r>
      <w:r w:rsidR="00CB50AF">
        <w:rPr>
          <w:rFonts w:ascii="Comic Sans MS" w:hAnsi="Comic Sans MS"/>
        </w:rPr>
        <w:t>can</w:t>
      </w:r>
      <w:r w:rsidR="00BA2642">
        <w:rPr>
          <w:rFonts w:ascii="Comic Sans MS" w:hAnsi="Comic Sans MS"/>
        </w:rPr>
        <w:t xml:space="preserve"> meet this child’s needs.</w:t>
      </w:r>
    </w:p>
    <w:p w14:paraId="54564E76" w14:textId="77777777" w:rsidR="002D13F5" w:rsidRPr="002D13F5" w:rsidRDefault="002D13F5" w:rsidP="002D13F5">
      <w:pPr>
        <w:spacing w:after="0" w:line="360" w:lineRule="auto"/>
        <w:rPr>
          <w:rFonts w:ascii="Comic Sans MS" w:hAnsi="Comic Sans MS"/>
        </w:rPr>
      </w:pPr>
      <w:r w:rsidRPr="002D13F5">
        <w:rPr>
          <w:rFonts w:ascii="Comic Sans MS" w:hAnsi="Comic Sans MS"/>
        </w:rPr>
        <w:t xml:space="preserve"> </w:t>
      </w:r>
    </w:p>
    <w:p w14:paraId="0E0CE6CD" w14:textId="77777777" w:rsidR="00534D7F" w:rsidRDefault="002D13F5" w:rsidP="002D13F5">
      <w:pPr>
        <w:spacing w:after="0" w:line="360" w:lineRule="auto"/>
        <w:rPr>
          <w:rFonts w:ascii="Comic Sans MS" w:hAnsi="Comic Sans MS"/>
        </w:rPr>
      </w:pPr>
      <w:r w:rsidRPr="002D13F5">
        <w:rPr>
          <w:rFonts w:ascii="Comic Sans MS" w:hAnsi="Comic Sans MS"/>
        </w:rPr>
        <w:t xml:space="preserve"> </w:t>
      </w:r>
    </w:p>
    <w:p w14:paraId="3B6BCF52" w14:textId="66464714" w:rsidR="00534D7F" w:rsidRDefault="00534D7F" w:rsidP="002D13F5">
      <w:pPr>
        <w:spacing w:after="0" w:line="360" w:lineRule="auto"/>
        <w:rPr>
          <w:rFonts w:ascii="Comic Sans MS" w:hAnsi="Comic Sans MS"/>
        </w:rPr>
      </w:pPr>
    </w:p>
    <w:p w14:paraId="31FD4878" w14:textId="77777777" w:rsidR="00013C12" w:rsidRDefault="00013C12" w:rsidP="002D13F5">
      <w:pPr>
        <w:spacing w:after="0" w:line="360" w:lineRule="auto"/>
        <w:rPr>
          <w:rFonts w:ascii="Comic Sans MS" w:hAnsi="Comic Sans MS"/>
        </w:rPr>
      </w:pPr>
    </w:p>
    <w:p w14:paraId="5CD1E89A" w14:textId="77777777" w:rsidR="00013C12" w:rsidRPr="002D13F5" w:rsidRDefault="00013C12" w:rsidP="002D13F5">
      <w:pPr>
        <w:spacing w:after="0" w:line="360" w:lineRule="auto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118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60C7B" w:rsidRPr="00116370" w14:paraId="41376701" w14:textId="77777777" w:rsidTr="00060C7B">
        <w:tc>
          <w:tcPr>
            <w:tcW w:w="3485" w:type="dxa"/>
          </w:tcPr>
          <w:p w14:paraId="59EB91D2" w14:textId="77777777" w:rsidR="00060C7B" w:rsidRPr="00116370" w:rsidRDefault="00060C7B" w:rsidP="00060C7B">
            <w:pPr>
              <w:rPr>
                <w:rFonts w:ascii="Comic Sans MS" w:hAnsi="Comic Sans MS"/>
              </w:rPr>
            </w:pPr>
            <w:r w:rsidRPr="00116370"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3D45FEFB" w14:textId="77777777" w:rsidR="00060C7B" w:rsidRPr="00116370" w:rsidRDefault="00060C7B" w:rsidP="00060C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</w:t>
            </w:r>
            <w:r w:rsidRPr="00116370">
              <w:rPr>
                <w:rFonts w:ascii="Comic Sans MS" w:hAnsi="Comic Sans MS"/>
              </w:rPr>
              <w:t>ed:</w:t>
            </w:r>
          </w:p>
        </w:tc>
        <w:tc>
          <w:tcPr>
            <w:tcW w:w="3486" w:type="dxa"/>
          </w:tcPr>
          <w:p w14:paraId="4153A6EB" w14:textId="77777777" w:rsidR="00060C7B" w:rsidRPr="00116370" w:rsidRDefault="00060C7B" w:rsidP="00060C7B">
            <w:pPr>
              <w:rPr>
                <w:rFonts w:ascii="Comic Sans MS" w:hAnsi="Comic Sans MS"/>
              </w:rPr>
            </w:pPr>
            <w:r w:rsidRPr="00116370">
              <w:rPr>
                <w:rFonts w:ascii="Comic Sans MS" w:hAnsi="Comic Sans MS"/>
              </w:rPr>
              <w:t>Next Review Due:</w:t>
            </w:r>
          </w:p>
        </w:tc>
      </w:tr>
      <w:tr w:rsidR="00060C7B" w:rsidRPr="00116370" w14:paraId="68EF4228" w14:textId="77777777" w:rsidTr="00060C7B">
        <w:tc>
          <w:tcPr>
            <w:tcW w:w="3485" w:type="dxa"/>
          </w:tcPr>
          <w:p w14:paraId="05775ED8" w14:textId="3E92EE75" w:rsidR="00060C7B" w:rsidRPr="00116370" w:rsidRDefault="00D264A4" w:rsidP="00060C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1A07C7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</w:tcPr>
          <w:p w14:paraId="4F7E30E7" w14:textId="77777777" w:rsidR="00060C7B" w:rsidRPr="00116370" w:rsidRDefault="00060C7B" w:rsidP="00060C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</w:tcPr>
          <w:p w14:paraId="3726DCBE" w14:textId="25637266" w:rsidR="00060C7B" w:rsidRPr="00116370" w:rsidRDefault="00D264A4" w:rsidP="00060C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1A07C7">
              <w:rPr>
                <w:rFonts w:ascii="Comic Sans MS" w:hAnsi="Comic Sans MS"/>
              </w:rPr>
              <w:t>2</w:t>
            </w:r>
          </w:p>
        </w:tc>
      </w:tr>
    </w:tbl>
    <w:p w14:paraId="6AD70011" w14:textId="77777777" w:rsidR="00013C12" w:rsidRPr="002D13F5" w:rsidRDefault="00013C12" w:rsidP="002D13F5">
      <w:pPr>
        <w:spacing w:after="0" w:line="360" w:lineRule="auto"/>
        <w:rPr>
          <w:rFonts w:ascii="Comic Sans MS" w:hAnsi="Comic Sans MS"/>
        </w:rPr>
      </w:pPr>
    </w:p>
    <w:sectPr w:rsidR="00013C12" w:rsidRPr="002D13F5" w:rsidSect="00197414">
      <w:headerReference w:type="default" r:id="rId7"/>
      <w:footerReference w:type="default" r:id="rId8"/>
      <w:footerReference w:type="first" r:id="rId9"/>
      <w:pgSz w:w="11906" w:h="16838"/>
      <w:pgMar w:top="720" w:right="720" w:bottom="720" w:left="720" w:header="708" w:footer="170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05A4" w14:textId="77777777" w:rsidR="001C4247" w:rsidRDefault="001C4247" w:rsidP="006F2794">
      <w:pPr>
        <w:spacing w:after="0" w:line="240" w:lineRule="auto"/>
      </w:pPr>
      <w:r>
        <w:separator/>
      </w:r>
    </w:p>
  </w:endnote>
  <w:endnote w:type="continuationSeparator" w:id="0">
    <w:p w14:paraId="6D08F8DB" w14:textId="77777777" w:rsidR="001C4247" w:rsidRDefault="001C4247" w:rsidP="006F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82DE" w14:textId="3E45C097" w:rsidR="00013C12" w:rsidRDefault="00013C12">
    <w:pPr>
      <w:pStyle w:val="Footer"/>
      <w:jc w:val="center"/>
    </w:pPr>
  </w:p>
  <w:p w14:paraId="04DA4CBA" w14:textId="77777777" w:rsidR="00013C12" w:rsidRDefault="00013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4EAF" w14:textId="521FD851" w:rsidR="00197414" w:rsidRDefault="00197414" w:rsidP="001974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C027" w14:textId="77777777" w:rsidR="001C4247" w:rsidRDefault="001C4247" w:rsidP="006F2794">
      <w:pPr>
        <w:spacing w:after="0" w:line="240" w:lineRule="auto"/>
      </w:pPr>
      <w:r>
        <w:separator/>
      </w:r>
    </w:p>
  </w:footnote>
  <w:footnote w:type="continuationSeparator" w:id="0">
    <w:p w14:paraId="3EF08866" w14:textId="77777777" w:rsidR="001C4247" w:rsidRDefault="001C4247" w:rsidP="006F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7043" w14:textId="77777777" w:rsidR="006F2794" w:rsidRDefault="006F2794" w:rsidP="003946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90A"/>
    <w:multiLevelType w:val="hybridMultilevel"/>
    <w:tmpl w:val="190A097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904E28"/>
    <w:multiLevelType w:val="hybridMultilevel"/>
    <w:tmpl w:val="8C4A82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926D89"/>
    <w:multiLevelType w:val="hybridMultilevel"/>
    <w:tmpl w:val="DAD847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916539"/>
    <w:multiLevelType w:val="hybridMultilevel"/>
    <w:tmpl w:val="0E1485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94"/>
    <w:rsid w:val="00013C12"/>
    <w:rsid w:val="00060C7B"/>
    <w:rsid w:val="000C0E95"/>
    <w:rsid w:val="000D7E2A"/>
    <w:rsid w:val="00134E39"/>
    <w:rsid w:val="00197414"/>
    <w:rsid w:val="001A07C7"/>
    <w:rsid w:val="001B48A3"/>
    <w:rsid w:val="001C4247"/>
    <w:rsid w:val="002C0B06"/>
    <w:rsid w:val="002D060A"/>
    <w:rsid w:val="002D13F5"/>
    <w:rsid w:val="003619FA"/>
    <w:rsid w:val="00373485"/>
    <w:rsid w:val="003946B9"/>
    <w:rsid w:val="00414E5C"/>
    <w:rsid w:val="004B540E"/>
    <w:rsid w:val="004D679B"/>
    <w:rsid w:val="00534D7F"/>
    <w:rsid w:val="005A0F29"/>
    <w:rsid w:val="005E7816"/>
    <w:rsid w:val="005F6AED"/>
    <w:rsid w:val="0064635C"/>
    <w:rsid w:val="006F2794"/>
    <w:rsid w:val="007B45CA"/>
    <w:rsid w:val="007F0B1B"/>
    <w:rsid w:val="007F5D37"/>
    <w:rsid w:val="008D3A8C"/>
    <w:rsid w:val="00917FE5"/>
    <w:rsid w:val="00937EC2"/>
    <w:rsid w:val="00A21694"/>
    <w:rsid w:val="00A47D5A"/>
    <w:rsid w:val="00A6698C"/>
    <w:rsid w:val="00A672A9"/>
    <w:rsid w:val="00B10DF2"/>
    <w:rsid w:val="00BA2642"/>
    <w:rsid w:val="00C00AA9"/>
    <w:rsid w:val="00C40AAA"/>
    <w:rsid w:val="00C76F20"/>
    <w:rsid w:val="00C8232F"/>
    <w:rsid w:val="00CB50AF"/>
    <w:rsid w:val="00CD5471"/>
    <w:rsid w:val="00CF25E1"/>
    <w:rsid w:val="00D23363"/>
    <w:rsid w:val="00D264A4"/>
    <w:rsid w:val="00D642C3"/>
    <w:rsid w:val="00D7610D"/>
    <w:rsid w:val="00ED7C30"/>
    <w:rsid w:val="00F225B1"/>
    <w:rsid w:val="00F95DF0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C5B0"/>
  <w15:chartTrackingRefBased/>
  <w15:docId w15:val="{E0BDE88C-D14D-4998-9D3F-CC3077D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94"/>
  </w:style>
  <w:style w:type="paragraph" w:styleId="Footer">
    <w:name w:val="footer"/>
    <w:basedOn w:val="Normal"/>
    <w:link w:val="FooterChar"/>
    <w:uiPriority w:val="99"/>
    <w:unhideWhenUsed/>
    <w:rsid w:val="006F2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94"/>
  </w:style>
  <w:style w:type="paragraph" w:styleId="BalloonText">
    <w:name w:val="Balloon Text"/>
    <w:basedOn w:val="Normal"/>
    <w:link w:val="BalloonTextChar"/>
    <w:uiPriority w:val="99"/>
    <w:semiHidden/>
    <w:unhideWhenUsed/>
    <w:rsid w:val="003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B1B"/>
    <w:pPr>
      <w:ind w:left="720"/>
      <w:contextualSpacing/>
    </w:pPr>
  </w:style>
  <w:style w:type="table" w:styleId="TableGrid">
    <w:name w:val="Table Grid"/>
    <w:basedOn w:val="TableNormal"/>
    <w:uiPriority w:val="39"/>
    <w:rsid w:val="0053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35</cp:revision>
  <cp:lastPrinted>2018-10-10T10:33:00Z</cp:lastPrinted>
  <dcterms:created xsi:type="dcterms:W3CDTF">2014-01-07T09:10:00Z</dcterms:created>
  <dcterms:modified xsi:type="dcterms:W3CDTF">2021-08-23T07:16:00Z</dcterms:modified>
</cp:coreProperties>
</file>